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1E1" w:rsidRDefault="000951E1" w:rsidP="000951E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71532" cy="8813800"/>
            <wp:effectExtent l="19050" t="0" r="53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81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E1" w:rsidRDefault="000951E1" w:rsidP="000951E1">
      <w:pPr>
        <w:pStyle w:val="a3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1. Общие положения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1.1. Настоящий коллективный договор (далее – Договор) заключен между Государственным областным автономным учреждением социального обслуживания населения «</w:t>
      </w:r>
      <w:proofErr w:type="spellStart"/>
      <w:r>
        <w:rPr>
          <w:rFonts w:ascii="Times New Roman" w:hAnsi="Times New Roman"/>
          <w:sz w:val="24"/>
          <w:szCs w:val="24"/>
        </w:rPr>
        <w:t>Ковдорский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дом-интернат для престарелых и инвалидов» </w:t>
      </w:r>
      <w:r w:rsidRPr="009A327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</w:t>
      </w:r>
      <w:r w:rsidRPr="009A327E">
        <w:rPr>
          <w:rFonts w:ascii="Times New Roman" w:eastAsia="Times New Roman" w:hAnsi="Times New Roman"/>
          <w:sz w:val="24"/>
          <w:szCs w:val="24"/>
          <w:lang w:eastAsia="ru-RU"/>
        </w:rPr>
        <w:t>окращенное официальное наименование – ГОАУСОН «</w:t>
      </w:r>
      <w:proofErr w:type="spellStart"/>
      <w:r w:rsidRPr="009A327E">
        <w:rPr>
          <w:rFonts w:ascii="Times New Roman" w:eastAsia="Times New Roman" w:hAnsi="Times New Roman"/>
          <w:sz w:val="24"/>
          <w:szCs w:val="24"/>
          <w:lang w:eastAsia="ru-RU"/>
        </w:rPr>
        <w:t>Ковдорский</w:t>
      </w:r>
      <w:proofErr w:type="spellEnd"/>
      <w:r w:rsidRPr="009A327E">
        <w:rPr>
          <w:rFonts w:ascii="Times New Roman" w:eastAsia="Times New Roman" w:hAnsi="Times New Roman"/>
          <w:sz w:val="24"/>
          <w:szCs w:val="24"/>
          <w:lang w:eastAsia="ru-RU"/>
        </w:rPr>
        <w:t xml:space="preserve"> ДИПИ»)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в лице  директора Макаровой Ольги Петровны, именуемой в дальнейшем «Работодатель», и Советом трудового коллектива (далее – СТК), представляющим интересы работников учреждения.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Договор является локальным нормативно-правовым актом, регулирующим социально-трудовые отношения между Работодателем и работниками при участии СТК на основе принципов социального партнерства (ст. 24, 40 Трудового кодекса РФ).</w:t>
      </w:r>
    </w:p>
    <w:p w:rsidR="000951E1" w:rsidRPr="00BF2AE9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Предметом Договора  являются права и обязанности Работодателя и работников учреждения в сфере труда.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В Договор включены обязательства работников и Работодателя по следующим вопросам: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форма и </w:t>
      </w:r>
      <w:r w:rsidRPr="00BF2AE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истема</w:t>
      </w:r>
      <w:r w:rsidRPr="00BF2AE9">
        <w:rPr>
          <w:rFonts w:ascii="Times New Roman" w:hAnsi="Times New Roman"/>
          <w:sz w:val="24"/>
          <w:szCs w:val="24"/>
        </w:rPr>
        <w:t>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выплата пособий, компенсаций;</w:t>
      </w:r>
    </w:p>
    <w:p w:rsidR="000951E1" w:rsidRPr="00125B18" w:rsidRDefault="000951E1" w:rsidP="000951E1">
      <w:pPr>
        <w:pStyle w:val="a3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занятость, переобучение, условия высвобождения работников;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- рабочее время и время отдыха, включая вопросы предоставления и продолжительности отпусков;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улучшение условий охраны труда работников;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гарантии и льготы работникам, совмещающим работы с обучением;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оздоровление и отдых работников и членов их семей;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выполнением Договора, порядок внесения в него изменений и дополнений, ответственность сторон, обеспечение нормальных условий деятельности представителей работников, порядок информирования работников о выполнении Договора.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Работодатель признает СТК как единственного полномочного представителя работников (ст. 29, 31 ТК РФ).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 Работодатель предоставляет СТК необходимую информацию для ведения коллективных переговоров, подготовке проектов Договора, изменений и дополнений к нему, проверке его выполнения и др. (ст. 29, 31, 51 ТК РФ).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1.7. Не являются коммерческой и служебной тайной для СТК сведения, касающиеся социально-трудовых отношений работников: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размеры и система оплаты труда, фонд оплаты труда;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фонд стимулирующих, компенсационных  выплат;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состояние охраны труда и социальное обеспечение работников;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исполнение трудового законодательства и иные сведения о работниках (ст. 29, 31 ТК РФ).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1.8. Стороны пришли к соглашению, что в период действия Договора Работодатель не осуществляет мер, ухудшающих положением работников по сравнению с условиями, оговоренными в Договоре, а СТК содействует Работодателю в урегулировании конфликтов, возникающих из-за требований, выходящих за рамки согласованных норм (ст. 29, 31 ТК РФ).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1.9.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выполнением условий Договора осуществляется двухсторонней комиссией по работе с коллективным договором.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1.10. Во исполнение Договора Работодателем могут приниматься локальные нормативные акты, уточняющие порядок применения норм трудового законодательства РФ. Локальные нормативные акты не должны ухудшать положения </w:t>
      </w:r>
      <w:r>
        <w:rPr>
          <w:rFonts w:ascii="Times New Roman" w:hAnsi="Times New Roman"/>
          <w:sz w:val="24"/>
          <w:szCs w:val="24"/>
        </w:rPr>
        <w:lastRenderedPageBreak/>
        <w:t>работников по сравнению с  трудовым законодательством РФ и  настоящим Договором.</w:t>
      </w:r>
    </w:p>
    <w:p w:rsidR="000951E1" w:rsidRDefault="000951E1" w:rsidP="000951E1">
      <w:pPr>
        <w:jc w:val="center"/>
        <w:rPr>
          <w:rFonts w:ascii="Times New Roman" w:hAnsi="Times New Roman"/>
          <w:b/>
          <w:sz w:val="24"/>
          <w:szCs w:val="24"/>
        </w:rPr>
      </w:pPr>
      <w:r w:rsidRPr="0010743B">
        <w:rPr>
          <w:rFonts w:ascii="Times New Roman" w:hAnsi="Times New Roman"/>
          <w:b/>
          <w:sz w:val="24"/>
          <w:szCs w:val="24"/>
        </w:rPr>
        <w:t>2. Срок и сфера действия Договора</w:t>
      </w:r>
    </w:p>
    <w:p w:rsidR="000951E1" w:rsidRPr="0010743B" w:rsidRDefault="000951E1" w:rsidP="000951E1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10743B">
        <w:rPr>
          <w:rFonts w:ascii="Times New Roman" w:hAnsi="Times New Roman"/>
          <w:sz w:val="24"/>
          <w:szCs w:val="24"/>
        </w:rPr>
        <w:t>2.1.Действие Договора распространяется на всех работников учреждения (ст. 43 ТК РФ).</w:t>
      </w:r>
      <w:r>
        <w:rPr>
          <w:rFonts w:ascii="Times New Roman" w:hAnsi="Times New Roman"/>
          <w:sz w:val="24"/>
          <w:szCs w:val="24"/>
        </w:rPr>
        <w:t xml:space="preserve"> Специалист по кадрам обязан ознакомить всех поступающих на работу с условиями Договора.</w:t>
      </w:r>
    </w:p>
    <w:p w:rsidR="000951E1" w:rsidRDefault="000951E1" w:rsidP="000951E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0743B">
        <w:rPr>
          <w:rFonts w:ascii="Times New Roman" w:hAnsi="Times New Roman"/>
          <w:sz w:val="24"/>
          <w:szCs w:val="24"/>
        </w:rPr>
        <w:t xml:space="preserve">2.2. </w:t>
      </w:r>
      <w:r>
        <w:rPr>
          <w:rFonts w:ascii="Times New Roman" w:hAnsi="Times New Roman"/>
          <w:sz w:val="24"/>
          <w:szCs w:val="24"/>
        </w:rPr>
        <w:t>Договор заключен сроком на 3 года и действует с 01 января 2015 года по 31 декабря 2017 года включительно, независимо от факта его уведомительной регистрации в органе по труду (ст. 43 ТК РФ).</w:t>
      </w:r>
    </w:p>
    <w:p w:rsidR="000951E1" w:rsidRDefault="000951E1" w:rsidP="000951E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Изменения и дополнения к Договору вносятся комиссией по работе с коллективным договором, постоянно действующей в учреждении на основании Положения о создании и работе комиссии по работе с коллективным договором ГОАУСОН «</w:t>
      </w:r>
      <w:proofErr w:type="spellStart"/>
      <w:r>
        <w:rPr>
          <w:rFonts w:ascii="Times New Roman" w:hAnsi="Times New Roman"/>
          <w:sz w:val="24"/>
          <w:szCs w:val="24"/>
        </w:rPr>
        <w:t>Ковдорский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ДИПИ» (ст. 44 ТК РФ).</w:t>
      </w:r>
    </w:p>
    <w:p w:rsidR="000951E1" w:rsidRDefault="000951E1" w:rsidP="000951E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При необходимости действие Договора может быть продлено на срок, не превышающий трех лет со дня окончания его действия (ст. 43 ТК РФ).</w:t>
      </w:r>
    </w:p>
    <w:p w:rsidR="000951E1" w:rsidRDefault="000951E1" w:rsidP="000951E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по продлению срока действия Договора должно быть принято двухсторонней комиссией по работе с коллективным договором не позднее, чем за 14 календарных дней до окончания срока действия Договора.</w:t>
      </w:r>
    </w:p>
    <w:p w:rsidR="000951E1" w:rsidRDefault="000951E1" w:rsidP="000951E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Договор сохраняет свое действие в следующих случаях (ст. 43 ТК РФ):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383C">
        <w:rPr>
          <w:rFonts w:ascii="Times New Roman" w:hAnsi="Times New Roman"/>
          <w:sz w:val="24"/>
          <w:szCs w:val="24"/>
        </w:rPr>
        <w:t>изменени</w:t>
      </w:r>
      <w:r>
        <w:rPr>
          <w:rFonts w:ascii="Times New Roman" w:hAnsi="Times New Roman"/>
          <w:sz w:val="24"/>
          <w:szCs w:val="24"/>
        </w:rPr>
        <w:t>е</w:t>
      </w:r>
      <w:r w:rsidRPr="007B383C">
        <w:rPr>
          <w:rFonts w:ascii="Times New Roman" w:hAnsi="Times New Roman"/>
          <w:sz w:val="24"/>
          <w:szCs w:val="24"/>
        </w:rPr>
        <w:t xml:space="preserve"> наименования учреждения, реорганизаци</w:t>
      </w:r>
      <w:r>
        <w:rPr>
          <w:rFonts w:ascii="Times New Roman" w:hAnsi="Times New Roman"/>
          <w:sz w:val="24"/>
          <w:szCs w:val="24"/>
        </w:rPr>
        <w:t>я</w:t>
      </w:r>
      <w:r w:rsidRPr="007B383C">
        <w:rPr>
          <w:rFonts w:ascii="Times New Roman" w:hAnsi="Times New Roman"/>
          <w:sz w:val="24"/>
          <w:szCs w:val="24"/>
        </w:rPr>
        <w:t>, а также расторжени</w:t>
      </w:r>
      <w:r>
        <w:rPr>
          <w:rFonts w:ascii="Times New Roman" w:hAnsi="Times New Roman"/>
          <w:sz w:val="24"/>
          <w:szCs w:val="24"/>
        </w:rPr>
        <w:t>е</w:t>
      </w:r>
      <w:r w:rsidRPr="007B383C">
        <w:rPr>
          <w:rFonts w:ascii="Times New Roman" w:hAnsi="Times New Roman"/>
          <w:sz w:val="24"/>
          <w:szCs w:val="24"/>
        </w:rPr>
        <w:t xml:space="preserve"> трудового дого</w:t>
      </w:r>
      <w:r>
        <w:rPr>
          <w:rFonts w:ascii="Times New Roman" w:hAnsi="Times New Roman"/>
          <w:sz w:val="24"/>
          <w:szCs w:val="24"/>
        </w:rPr>
        <w:t>вора с руководителем учреждения;</w:t>
      </w:r>
    </w:p>
    <w:p w:rsidR="000951E1" w:rsidRPr="007B383C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383C">
        <w:rPr>
          <w:rFonts w:ascii="Times New Roman" w:hAnsi="Times New Roman"/>
          <w:sz w:val="24"/>
          <w:szCs w:val="24"/>
        </w:rPr>
        <w:t>смен</w:t>
      </w:r>
      <w:r>
        <w:rPr>
          <w:rFonts w:ascii="Times New Roman" w:hAnsi="Times New Roman"/>
          <w:sz w:val="24"/>
          <w:szCs w:val="24"/>
        </w:rPr>
        <w:t>а</w:t>
      </w:r>
      <w:r w:rsidRPr="007B383C">
        <w:rPr>
          <w:rFonts w:ascii="Times New Roman" w:hAnsi="Times New Roman"/>
          <w:sz w:val="24"/>
          <w:szCs w:val="24"/>
        </w:rPr>
        <w:t xml:space="preserve"> формы собственности учреждения </w:t>
      </w:r>
      <w:r>
        <w:rPr>
          <w:rFonts w:ascii="Times New Roman" w:hAnsi="Times New Roman"/>
          <w:sz w:val="24"/>
          <w:szCs w:val="24"/>
        </w:rPr>
        <w:t xml:space="preserve">– в </w:t>
      </w:r>
      <w:r w:rsidRPr="007B383C">
        <w:rPr>
          <w:rFonts w:ascii="Times New Roman" w:hAnsi="Times New Roman"/>
          <w:sz w:val="24"/>
          <w:szCs w:val="24"/>
        </w:rPr>
        <w:t>течение трех месяцев со дня  перехода прав собственности</w:t>
      </w:r>
      <w:r>
        <w:rPr>
          <w:rFonts w:ascii="Times New Roman" w:hAnsi="Times New Roman"/>
          <w:sz w:val="24"/>
          <w:szCs w:val="24"/>
        </w:rPr>
        <w:t>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383C">
        <w:rPr>
          <w:rFonts w:ascii="Times New Roman" w:hAnsi="Times New Roman"/>
          <w:sz w:val="24"/>
          <w:szCs w:val="24"/>
        </w:rPr>
        <w:t>реорганизация учреждения в форме слияния, присоединения, разделения, выделения - в те</w:t>
      </w:r>
      <w:r>
        <w:rPr>
          <w:rFonts w:ascii="Times New Roman" w:hAnsi="Times New Roman"/>
          <w:sz w:val="24"/>
          <w:szCs w:val="24"/>
        </w:rPr>
        <w:t>чение всего срока реорганизации;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ликвидация учреждения - в течение всего срока проведения мероприятий по ликвидации.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B383C">
        <w:rPr>
          <w:rFonts w:ascii="Times New Roman" w:hAnsi="Times New Roman"/>
          <w:sz w:val="24"/>
          <w:szCs w:val="24"/>
        </w:rPr>
        <w:t>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</w:t>
      </w:r>
      <w:r>
        <w:rPr>
          <w:rFonts w:ascii="Times New Roman" w:hAnsi="Times New Roman"/>
          <w:sz w:val="24"/>
          <w:szCs w:val="24"/>
        </w:rPr>
        <w:t>ия Договора на срок до трех лет.</w:t>
      </w:r>
    </w:p>
    <w:p w:rsidR="000951E1" w:rsidRPr="00141560" w:rsidRDefault="000951E1" w:rsidP="000951E1">
      <w:pPr>
        <w:pStyle w:val="a3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В случае пересмотра норм действующего законодательства РФ в сторону сокращения  прав и социальных гарантий работников в Договор по соглашению сторон могут вноситься изменения. </w:t>
      </w:r>
    </w:p>
    <w:p w:rsidR="000951E1" w:rsidRPr="0010743B" w:rsidRDefault="000951E1" w:rsidP="000951E1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25B18">
        <w:rPr>
          <w:rFonts w:ascii="Times New Roman" w:hAnsi="Times New Roman"/>
          <w:b/>
          <w:sz w:val="24"/>
          <w:szCs w:val="24"/>
        </w:rPr>
        <w:t>3. Права и обязанности сторон договора</w:t>
      </w:r>
    </w:p>
    <w:p w:rsidR="000951E1" w:rsidRPr="006D17F6" w:rsidRDefault="000951E1" w:rsidP="000951E1">
      <w:pPr>
        <w:pStyle w:val="a3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D17F6">
        <w:rPr>
          <w:rFonts w:ascii="Times New Roman" w:hAnsi="Times New Roman"/>
          <w:i/>
          <w:sz w:val="24"/>
          <w:szCs w:val="24"/>
        </w:rPr>
        <w:t>3.1. Работодатель имеет право: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заключать, изменять и расторгать трудовые договоры с работниками в порядке и на условиях, которые установлены ТК РФ, иными федеральными законами;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вести коллективные переговоры и заключать коллективные договоры;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поощрять работников за добросовестный, эффективный труд;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требовать от работников исполнения ими трудовых обязанностей и  бережного отношения к имуществу Работодателя (в том числе к имуществу третьих лиц, находящемуся у Работодателя) и имуществу других работников, соблюдения правил внутреннего трудового распорядка;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привлекать работников к дисциплинарной и материальной ответственности  в соответствии с Положением о привлечении работников учреждения к дисциплинарной и материальной ответственности в порядке, установленном ТК РФ, иными федеральными законами РФ;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принимать локальные нормативно-правовые акты.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51E1" w:rsidRPr="006D17F6" w:rsidRDefault="000951E1" w:rsidP="000951E1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3.2. Работодатель обязан: 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соблюдать трудовое законодательство РФ и иные нормативно-правовые акты, содержащие нормы трудового права, локальные нормативные акты учреждения, условия Договора, дополнений, изменений, соглашений к нему и трудовые договоры;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предоставлять работникам работу, обусловленную трудовым договором;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-обеспечивать безопасность и условия труда, соответствующие государственным нормативным требованиям охраны труда в соответствии с Положением об охране труда в учреждении;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обеспечивать работников  оборудованием, инструментами, технической документацией и иными средствами, необходимыми для исполнения ими трудовых обязанностей в соответствии с  Положением об обеспечении работников учреждения средствами индивидуальной защиты и спецодеждой;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обеспечивать работникам равную оплату за труд равной ценности;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выплачивать в полном размере причитающуюся работникам заработную плату два раза в месяц </w:t>
      </w:r>
      <w:r w:rsidRPr="00030A4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не позднее </w:t>
      </w:r>
      <w:r w:rsidRPr="00030A49">
        <w:rPr>
          <w:rFonts w:ascii="Times New Roman" w:hAnsi="Times New Roman"/>
          <w:sz w:val="24"/>
          <w:szCs w:val="24"/>
        </w:rPr>
        <w:t xml:space="preserve">6 и </w:t>
      </w:r>
      <w:r>
        <w:rPr>
          <w:rFonts w:ascii="Times New Roman" w:hAnsi="Times New Roman"/>
          <w:sz w:val="24"/>
          <w:szCs w:val="24"/>
        </w:rPr>
        <w:t>21</w:t>
      </w:r>
      <w:r w:rsidRPr="00030A49">
        <w:rPr>
          <w:rFonts w:ascii="Times New Roman" w:hAnsi="Times New Roman"/>
          <w:sz w:val="24"/>
          <w:szCs w:val="24"/>
        </w:rPr>
        <w:t xml:space="preserve"> числа).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26D20">
        <w:rPr>
          <w:rFonts w:ascii="Times New Roman" w:hAnsi="Times New Roman"/>
          <w:sz w:val="24"/>
          <w:szCs w:val="24"/>
        </w:rPr>
        <w:t xml:space="preserve">При совпадении дня выплаты с выходным или нерабочим праздничным днем – накануне </w:t>
      </w:r>
      <w:r>
        <w:rPr>
          <w:rFonts w:ascii="Times New Roman" w:hAnsi="Times New Roman"/>
          <w:sz w:val="24"/>
          <w:szCs w:val="24"/>
        </w:rPr>
        <w:t>этого дня;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выплачивать в полном размере отпускные не позднее 3 дней до начала оплачиваемого отпуска;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вести коллективные переговоры, а также заключать коллективный договор в порядке, установленном ТК РФ;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предоставлять  СТК полную и достоверную информацию, необходимую для заключения коллективного договора, соглашений, дополнений, изменений и для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их выполнением;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РФ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РФ и иных нормативно-правовых актов, содержащих нормы трудового права;</w:t>
      </w:r>
      <w:proofErr w:type="gramEnd"/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условия, обеспечивающие участие работников в управлении учреждением в предусмотренных ТК РФ, иными федеральными законами РФ и Договором формах;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обязательное социальное страхование работников в порядке, установленном федеральными законами РФ;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возмещать вред, причиненный работникам в связи с исполнением ими трудовых обязанностей, в порядке и на условиях, установленных ТК РФ, другими федеральными законами и иными нормативно-правовыми актами РФ;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исполнять иные обязанности, предусмотренные трудовым законодательством РФ и иными нормативно-правовыми актами, содержащими нормы трудового права, коллективным договором, соглашениями, локальными нормативными актами учреждения и трудовыми договорами;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повышать профессиональный уровень (квалификацию) работников в соответствии с Положением об обучении, переподготовке и повышении квалификации работников учреждения;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гарантировать работникам полную занятость, организовывать труд так, чтобы каждый имел возможность работать высокопроизводительно и качественно по своей профессии, квалификации, специальности, получать соответствующую плату за свой труд;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обеспечивать безопасные и здоровые условия труда, внедрять средства индивидуальной и коллективной защиты, предупреждать возникновение профзаболеваний;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мероприятия по удовлетворению социально-бытовых потребностей работников;</w:t>
      </w:r>
    </w:p>
    <w:p w:rsidR="000951E1" w:rsidRPr="001373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3730A">
        <w:rPr>
          <w:rFonts w:ascii="Times New Roman" w:hAnsi="Times New Roman"/>
          <w:sz w:val="24"/>
          <w:szCs w:val="24"/>
        </w:rPr>
        <w:t>- соблюдать нормы служебной и профессиональной этики, правила делового поведения и общения;</w:t>
      </w:r>
    </w:p>
    <w:p w:rsidR="000951E1" w:rsidRPr="001373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3730A">
        <w:rPr>
          <w:rFonts w:ascii="Times New Roman" w:hAnsi="Times New Roman"/>
          <w:sz w:val="24"/>
          <w:szCs w:val="24"/>
        </w:rPr>
        <w:t>- проявлять корректность и внимательность в обращении с работниками;</w:t>
      </w:r>
    </w:p>
    <w:p w:rsidR="000951E1" w:rsidRPr="001373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3730A">
        <w:rPr>
          <w:rFonts w:ascii="Times New Roman" w:hAnsi="Times New Roman"/>
          <w:sz w:val="24"/>
          <w:szCs w:val="24"/>
        </w:rPr>
        <w:t xml:space="preserve">- при осуществлении своих обязанностей стремиться к созданию высокопрофессионального работоспособного коллектива, развитию корпоративных отношений среди работников, их заинтересованности в развитии учреждения. </w:t>
      </w:r>
    </w:p>
    <w:p w:rsidR="000951E1" w:rsidRPr="006D17F6" w:rsidRDefault="000951E1" w:rsidP="000951E1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030A49">
        <w:rPr>
          <w:rFonts w:ascii="Times New Roman" w:hAnsi="Times New Roman"/>
          <w:sz w:val="24"/>
          <w:szCs w:val="24"/>
        </w:rPr>
        <w:tab/>
      </w:r>
      <w:r w:rsidRPr="006D17F6">
        <w:rPr>
          <w:rFonts w:ascii="Times New Roman" w:hAnsi="Times New Roman"/>
          <w:i/>
          <w:sz w:val="24"/>
          <w:szCs w:val="24"/>
        </w:rPr>
        <w:t>3.3. Совет трудового коллектива имеет право: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осуществлять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Работодателем трудового законодательства РФ и иных нормативных правовых актов, содержащих нормы трудового права;</w:t>
      </w:r>
    </w:p>
    <w:p w:rsidR="000951E1" w:rsidRPr="001373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принимать участие в расследовании несчастных случаев на производстве и профессиональных заболеваний в соответствии </w:t>
      </w:r>
      <w:r w:rsidRPr="0013730A">
        <w:rPr>
          <w:rFonts w:ascii="Times New Roman" w:hAnsi="Times New Roman"/>
          <w:sz w:val="24"/>
          <w:szCs w:val="24"/>
        </w:rPr>
        <w:t xml:space="preserve">с Положением о расследовании несчастных случаев в учреждении и Положением о расследовании случаев профессиональных заболеваний в учреждении; 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030A4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предъявлять Работодателю требования о приостановке работ в случаях непосредственной угрозы жизни и здоровью Работников;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проверку состояния условий и охраны труда, выполнения обязательств Работодателя, предусмотренных Договором;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принимать участие в рассмотрении трудовых споров, связанных с нарушением трудового законодательства РФ и иных нормативно-правовых актов, содержащих нормы трудового права, обязательств, предусмотренных  Договором, а также с  изменениями условий труда;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контролировать правильность выполнения положений Договора Работодателем и должностными лицами;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обобщать и формулировать требования работников учреждения для внесения их в Договор.</w:t>
      </w:r>
    </w:p>
    <w:p w:rsidR="000951E1" w:rsidRPr="006D17F6" w:rsidRDefault="000951E1" w:rsidP="000951E1">
      <w:pPr>
        <w:pStyle w:val="a3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D17F6">
        <w:rPr>
          <w:rFonts w:ascii="Times New Roman" w:hAnsi="Times New Roman"/>
          <w:i/>
          <w:sz w:val="24"/>
          <w:szCs w:val="24"/>
        </w:rPr>
        <w:t>3.4. Работник имеет право: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заключать,  изменять, расторгать трудовой договор в порядке и на условиях, которые установлены ТК РФ, иными федеральными законами;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предоставление ему работы, обусловленной трудовым договором;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 рабочее место, соответствующее государственным нормативным требованиям охраны труда и условиям, предусмотренным Договором;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своевременную и в полном объеме выплату заработной платы в соответствии со своей квалификацией, сложностью труда, количеством и качеством выполняемой работы;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отдых, обеспечиваемый установлением нормальной продолжительности рабочего времени, сокращенного рабочего дня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получать полную достоверную информацию об условиях труда и требованиях охраны труда на рабочем месте;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профессиональную подготовку, переподготовку и повышение своей квалификации в порядке, установленном ТК РФ, иными федеральными законами;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на объединения,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участвовать в управлении учреждением в формах, предусмотренных ТК РФ, иными федеральными законами и Договором;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вести коллективные переговоры и заключать коллективные договоры и соглашения через СТК, а также получать информацию о выполнении Договора, соглашений;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защищать свои трудовые права, свободы и законные интересы всеми не запрещенными законом способами;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разрешать индивидуальные и коллективные трудовые споры в  порядке, установленном ТК РФ, иными федеральными законами, нормативными актами;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требовать возмещения вреда, причиненного ему в связи с исполнением трудовых обязанностей в порядке, установленном ТК РФ, иными федеральными законами, нормативными актами;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обязательное социальное страхование в случаях, предусмотренных федеральными законами, иными нормативными актами; </w:t>
      </w:r>
    </w:p>
    <w:p w:rsidR="000951E1" w:rsidRPr="00BF2DD5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64AC1">
        <w:rPr>
          <w:rFonts w:ascii="Times New Roman" w:hAnsi="Times New Roman"/>
          <w:sz w:val="24"/>
          <w:szCs w:val="24"/>
        </w:rPr>
        <w:t xml:space="preserve">- </w:t>
      </w:r>
      <w:r w:rsidRPr="00964AC1">
        <w:rPr>
          <w:rFonts w:ascii="Times New Roman" w:hAnsi="Times New Roman"/>
          <w:color w:val="000000"/>
          <w:sz w:val="24"/>
          <w:szCs w:val="24"/>
        </w:rPr>
        <w:t>на внеочередной медицинский осмотр (обследование) в соответствии с медицинскими рекомендациями с сохранением за ним места работы (должности) и среднего заработка во время прохождения указанного медицинского осмотра (обследования).</w:t>
      </w:r>
    </w:p>
    <w:p w:rsidR="000951E1" w:rsidRPr="001E1733" w:rsidRDefault="000951E1" w:rsidP="000951E1">
      <w:pPr>
        <w:pStyle w:val="a3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E1733">
        <w:rPr>
          <w:rFonts w:ascii="Times New Roman" w:hAnsi="Times New Roman"/>
          <w:i/>
          <w:sz w:val="24"/>
          <w:szCs w:val="24"/>
        </w:rPr>
        <w:t>3.5. Работник обязан: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добросовестно исполнять свои трудовые обязанности, возложенные на него трудовым договором;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соблюдать Правила внутреннего трудового распорядка учреждения;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соблюдать трудовую дисциплину;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установленные нормы труда;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соблюдать требования по охране труда и обеспечению безопасности труда;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Работодателя); </w:t>
      </w:r>
    </w:p>
    <w:p w:rsidR="000951E1" w:rsidRPr="001373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3730A">
        <w:rPr>
          <w:rFonts w:ascii="Times New Roman" w:hAnsi="Times New Roman"/>
          <w:sz w:val="24"/>
          <w:szCs w:val="24"/>
        </w:rPr>
        <w:t>- знать и соблюдать общие этические нормы и правила поведения работников социальной сферы независимо от занимаемой должности для достойного выполнения ими профессиональных обязанностей;</w:t>
      </w:r>
    </w:p>
    <w:p w:rsidR="000951E1" w:rsidRPr="001373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3730A">
        <w:rPr>
          <w:rFonts w:ascii="Times New Roman" w:hAnsi="Times New Roman"/>
          <w:sz w:val="24"/>
          <w:szCs w:val="24"/>
        </w:rPr>
        <w:t xml:space="preserve">- поддерживать высокие нравственные стандарты своего поведения. 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951E1" w:rsidRDefault="000951E1" w:rsidP="000951E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F57E6">
        <w:rPr>
          <w:rFonts w:ascii="Times New Roman" w:hAnsi="Times New Roman"/>
          <w:b/>
          <w:sz w:val="24"/>
          <w:szCs w:val="24"/>
        </w:rPr>
        <w:t>4. Обеспечение занятости, прием на</w:t>
      </w:r>
      <w:r>
        <w:rPr>
          <w:rFonts w:ascii="Times New Roman" w:hAnsi="Times New Roman"/>
          <w:b/>
          <w:sz w:val="24"/>
          <w:szCs w:val="24"/>
        </w:rPr>
        <w:t xml:space="preserve"> работу, </w:t>
      </w:r>
    </w:p>
    <w:p w:rsidR="000951E1" w:rsidRPr="002F57E6" w:rsidRDefault="000951E1" w:rsidP="000951E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прекращение</w:t>
      </w:r>
      <w:r w:rsidRPr="002F57E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(расторжение) </w:t>
      </w:r>
      <w:r w:rsidRPr="002F57E6">
        <w:rPr>
          <w:rFonts w:ascii="Times New Roman" w:hAnsi="Times New Roman"/>
          <w:b/>
          <w:sz w:val="24"/>
          <w:szCs w:val="24"/>
        </w:rPr>
        <w:t>трудового договора</w:t>
      </w:r>
    </w:p>
    <w:p w:rsidR="000951E1" w:rsidRPr="00C01574" w:rsidRDefault="000951E1" w:rsidP="000951E1">
      <w:pPr>
        <w:pStyle w:val="a3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Прием, перевод работников, прекращение (расторжение) трудового договора происходят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Положением о  приеме на работу в учреждение;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Положением о кадровой работе в учреждении;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Положением  о  защите персональных данных в учреждении;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Инструкцией по ведению кадровой работы в учреждении;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Инструкцией по ведению кадрового делопроизводства.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Трудовые отношения при приеме на работу оформляются заключением трудового договора в письменной форме, как на неопределенный срок, так и на определенный срок не более 5 лет (срочный трудовой договор). 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 (ст. 59 ТК РФ).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proofErr w:type="gramStart"/>
      <w:r>
        <w:rPr>
          <w:rFonts w:ascii="Times New Roman" w:hAnsi="Times New Roman"/>
          <w:sz w:val="24"/>
          <w:szCs w:val="24"/>
        </w:rPr>
        <w:t>В трудовом договоре могут предусматриваться дополнительные условия, не ухудшающие положение работника по сравнению с установленным действующим трудовым законодательством РФ и иными нормативно-правовыми актами, содержащими нормы трудового права, коллективным договором, соглашениями, локальными нормативными актами, в частности:</w:t>
      </w:r>
      <w:proofErr w:type="gramEnd"/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испытании;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неразглашении охраняемой законом служебной тайны, персональных данных работников и клиентов учреждения, которые стали доступны в процессе трудовой деятельности;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обязанности работника отработать после обучения не менее установленного договором срока, если обучение проводилось за счет средств Работодателя;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видах и об условиях дополнительного страхования работника;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уточнении применительно к условиям работы данного работника прав и обязанностей работника и Работодателя, установленных трудовым законодательством и иными нормативно-правовыми актами, содержащими нормы трудового права.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Работодатель и работники обязуются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Работодатель обязуется заблаговременно, не менее чем за три месяца, предоставлять информацию о возможном массовом высвобождении работников в службу занятости населения.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сокращении численности работников преимущественное право на оставление на работе предоставляется работникам с более высокой производительностью труда и квалификацией.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Работодатель обязуется обеспечить усовершенствование медицинских работников один раз в пять лет. 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Содействовать работнику, желающему повысить квалификацию, пройти переобучение или  приобрести другую профессию при условии необходимости данного обучения для учреждения.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3730A">
        <w:rPr>
          <w:rFonts w:ascii="Times New Roman" w:hAnsi="Times New Roman"/>
          <w:sz w:val="24"/>
          <w:szCs w:val="24"/>
        </w:rPr>
        <w:t xml:space="preserve">4.7. После прохождения работником </w:t>
      </w:r>
      <w:proofErr w:type="gramStart"/>
      <w:r w:rsidRPr="0013730A">
        <w:rPr>
          <w:rFonts w:ascii="Times New Roman" w:hAnsi="Times New Roman"/>
          <w:sz w:val="24"/>
          <w:szCs w:val="24"/>
        </w:rPr>
        <w:t>обучения (переобучения) по направлению</w:t>
      </w:r>
      <w:proofErr w:type="gramEnd"/>
      <w:r w:rsidRPr="0013730A">
        <w:rPr>
          <w:rFonts w:ascii="Times New Roman" w:hAnsi="Times New Roman"/>
          <w:sz w:val="24"/>
          <w:szCs w:val="24"/>
        </w:rPr>
        <w:t xml:space="preserve"> и за счет учреждения, он обязан отработать в учреждении не менее 3 лет, либо возместить понесенные учреждением расходы, связанные с его обучением (переобучением).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D360A">
        <w:rPr>
          <w:rFonts w:ascii="Times New Roman" w:hAnsi="Times New Roman"/>
          <w:sz w:val="24"/>
          <w:szCs w:val="24"/>
        </w:rPr>
        <w:t xml:space="preserve">4.8. Работодатель обязуется обеспечивать полную занятость работника в соответствии с его должностью, профессией, квалификацией. </w:t>
      </w:r>
    </w:p>
    <w:p w:rsidR="000951E1" w:rsidRPr="0075170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51701">
        <w:rPr>
          <w:rFonts w:ascii="Times New Roman" w:hAnsi="Times New Roman"/>
          <w:sz w:val="24"/>
          <w:szCs w:val="24"/>
        </w:rPr>
        <w:t>В случае временного отсутствия работы по профессии или соответствующей квалификации предоставлять работнику другую подходящую работу (с согласия работника) с оплатой не ниже среднего заработка по прежней работе (ст. 72.2 ТК).</w:t>
      </w:r>
    </w:p>
    <w:p w:rsidR="000951E1" w:rsidRPr="00774357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74357">
        <w:rPr>
          <w:rFonts w:ascii="Times New Roman" w:hAnsi="Times New Roman"/>
          <w:sz w:val="24"/>
          <w:szCs w:val="24"/>
        </w:rPr>
        <w:t>4.9. Работодатель обязуется:</w:t>
      </w:r>
    </w:p>
    <w:p w:rsidR="000951E1" w:rsidRPr="00774357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74357">
        <w:rPr>
          <w:rFonts w:ascii="Times New Roman" w:hAnsi="Times New Roman"/>
          <w:sz w:val="24"/>
          <w:szCs w:val="24"/>
        </w:rPr>
        <w:t xml:space="preserve">- ежемесячно выплачивать работникам, находящимся в отпуске по уходу за ребенком до достижения им возраста трех лет компенсационную выплату в размере 70 рублей. </w:t>
      </w:r>
    </w:p>
    <w:p w:rsidR="000951E1" w:rsidRPr="00964AC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64AC1">
        <w:rPr>
          <w:rFonts w:ascii="Times New Roman" w:hAnsi="Times New Roman"/>
          <w:sz w:val="24"/>
          <w:szCs w:val="24"/>
        </w:rPr>
        <w:t>- выплачивать разницу между начисленной суммой пособия по временной нетрудоспособности и установленной федеральным законом о бюджете Фонда социального страхования Российской Федерации на очередной финансовый год максимальным размером пособия по временной нетрудоспособности за счет средств учреждения.</w:t>
      </w:r>
      <w:proofErr w:type="gramEnd"/>
    </w:p>
    <w:p w:rsidR="000951E1" w:rsidRPr="001D36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D360A">
        <w:rPr>
          <w:rFonts w:ascii="Times New Roman" w:hAnsi="Times New Roman"/>
          <w:sz w:val="24"/>
          <w:szCs w:val="24"/>
        </w:rPr>
        <w:t>4.10.Основаниями прекращения трудового договора являются:</w:t>
      </w:r>
    </w:p>
    <w:p w:rsidR="000951E1" w:rsidRPr="001D36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D360A">
        <w:rPr>
          <w:rFonts w:ascii="Times New Roman" w:hAnsi="Times New Roman"/>
          <w:sz w:val="24"/>
          <w:szCs w:val="24"/>
        </w:rPr>
        <w:lastRenderedPageBreak/>
        <w:t>- соглашение сторон;</w:t>
      </w:r>
    </w:p>
    <w:p w:rsidR="000951E1" w:rsidRPr="001D360A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D360A">
        <w:rPr>
          <w:rFonts w:ascii="Times New Roman" w:hAnsi="Times New Roman"/>
          <w:sz w:val="24"/>
          <w:szCs w:val="24"/>
        </w:rPr>
        <w:t>- истечение срока трудового договора,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D360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расторжение трудового договора по инициативе работника;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расторжение  трудового договора по инициативе Работодателя;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перевод работника по его просьбе или с его согласия на работу к другому работодателю или переход на выборную работу (должность);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отказ работника от продолжения работы в связи со сменой собственника имущества учреждения, изменения подведомственности учреждения либо с его реорганизацией;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отказы работника от продолжения работы в связи с изменением определенных сторонами условий трудового договора;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отказ работника от перевода на другую работу, необходимую ему в соответствии с медицинским заключением, выданным в порядке, установленном федеральными законами и иными нормативно-правовыми актами РФ, либо отсутствие у Работодателя соответствующей работы;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отказ работника от перевода на работу в другую местность вместе с Работодателем;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обстоятельства, не зависящие от воли сторон;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нарушение установленных ТК РФ, иными федеральными законами правил заключения трудового договора, если это нарушение исключает возможность продолжения работы.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ним, в соответствии с ТК РФ сохранялось место работы (должность). 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6261E">
        <w:rPr>
          <w:rFonts w:ascii="Times New Roman" w:hAnsi="Times New Roman"/>
          <w:b/>
          <w:sz w:val="24"/>
          <w:szCs w:val="24"/>
        </w:rPr>
        <w:t>5. Рабочее время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6261E">
        <w:rPr>
          <w:rFonts w:ascii="Times New Roman" w:hAnsi="Times New Roman"/>
          <w:sz w:val="24"/>
          <w:szCs w:val="24"/>
        </w:rPr>
        <w:t xml:space="preserve">5.1. </w:t>
      </w:r>
      <w:r>
        <w:rPr>
          <w:rFonts w:ascii="Times New Roman" w:hAnsi="Times New Roman"/>
          <w:sz w:val="24"/>
          <w:szCs w:val="24"/>
        </w:rPr>
        <w:t>Нормальная продолжительность рабочего времени не может превышать 40 часов в неделю для мужчин и 36 часов в неделю для женщин.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Режим рабочего времени работников учреждения закреплен в Приложении 1 к Договору.</w:t>
      </w:r>
    </w:p>
    <w:p w:rsidR="000951E1" w:rsidRPr="00F6261E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Перечень должностей (профессий) работников, которым устанавливается ненормированный рабочий день, закреплен в Приложении 2 к Договору.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678A2">
        <w:rPr>
          <w:rFonts w:ascii="Times New Roman" w:hAnsi="Times New Roman"/>
          <w:b/>
          <w:sz w:val="24"/>
          <w:szCs w:val="24"/>
        </w:rPr>
        <w:t>6. Время отдыха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Общим выходным днем является воскресенье. При пятидневной рабочей неделе вторым выходным днем является суббота.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Медицинские сестры, санитарки, повара, кухонные рабочие, сторожа (вахтеры) работают по шестидневной рабочей неделе (36 часов) с предоставлением выходного дня по скользящему графику.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Дворник, </w:t>
      </w:r>
      <w:r w:rsidRPr="008108ED">
        <w:rPr>
          <w:rFonts w:ascii="Times New Roman" w:hAnsi="Times New Roman"/>
          <w:sz w:val="24"/>
          <w:szCs w:val="24"/>
        </w:rPr>
        <w:t>санитарка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работает по шестидневной рабочей неделе (36 часов) с предоставлением одного выходного дня (воскресенье).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Привлечение работников учреждения к работе в выходные и нерабочие праздничные дни допускается в соответствии со ст. 113 ТК РФ.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Перерыв для отдыха и питания  в учреждении устанавливается с 12 ч. 45 мин. до 14 час. 00 мин. На работах, где по ее условиям перерыв для отдыха и питания установить невозможно, работнику предоставляется возможность для отдыха и приема пищи в рабочее время. Перечень таких работ устанавливается правилами внутреннего трудового распорядка.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Очередность предоставления оплачиваемых отпусков определяется ежегодно в соответствии с графиком отпуском, утверждаемым работодателем не </w:t>
      </w:r>
      <w:r>
        <w:rPr>
          <w:rFonts w:ascii="Times New Roman" w:hAnsi="Times New Roman"/>
          <w:sz w:val="24"/>
          <w:szCs w:val="24"/>
        </w:rPr>
        <w:lastRenderedPageBreak/>
        <w:t>позднее, чем за две недели до наступления нового календарного года в порядке, установленном статьей 372 ТК РФ для принятия локальных нормативных актов. Работник вправе получить ежегодный отпуск, как в полном объеме, так и по частям, согласовав это с Работодателем; при этом хотя бы одна из частей этого отпуска должны быть не менее 14 календарных дней</w:t>
      </w:r>
    </w:p>
    <w:p w:rsidR="000951E1" w:rsidRPr="00095B42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В учреждении </w:t>
      </w:r>
      <w:r w:rsidRPr="00095B42">
        <w:rPr>
          <w:rFonts w:ascii="Times New Roman" w:hAnsi="Times New Roman"/>
          <w:sz w:val="24"/>
          <w:szCs w:val="24"/>
        </w:rPr>
        <w:t>предоставляются следующие оплачиваемые отпуска: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D0224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ежегодный основной оплачиваемый отпуск – 28 календарных дней;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 работу в районах Крайнего Севера – 24 календарных дня;</w:t>
      </w:r>
    </w:p>
    <w:p w:rsidR="000951E1" w:rsidRPr="00095B42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095B42">
        <w:rPr>
          <w:rFonts w:ascii="Times New Roman" w:hAnsi="Times New Roman"/>
          <w:sz w:val="24"/>
          <w:szCs w:val="24"/>
        </w:rPr>
        <w:t>- за работу с вредными условиями труда – от 7 до 14 календарных дней (полный дополнительный отпуск предоставляется работнику, если он фактически отработал во вредных условиях труда не менее 11 месяцев; если работник фактически отработал менее 11 месяцев – отпуск предоставляется пропорционально отработанному времени); работник считается фактически занятым на работах с вредными условиями труда, если он провел в этих условиях не менее половины рабочего времени, установленного для данного подразделения;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 работу с ненормированным рабочим днем – </w:t>
      </w:r>
      <w:r w:rsidRPr="008108E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3</w:t>
      </w:r>
      <w:r w:rsidRPr="008108ED">
        <w:rPr>
          <w:rFonts w:ascii="Times New Roman" w:hAnsi="Times New Roman"/>
          <w:sz w:val="24"/>
          <w:szCs w:val="24"/>
        </w:rPr>
        <w:t xml:space="preserve"> до </w:t>
      </w:r>
      <w:r>
        <w:rPr>
          <w:rFonts w:ascii="Times New Roman" w:hAnsi="Times New Roman"/>
          <w:sz w:val="24"/>
          <w:szCs w:val="24"/>
        </w:rPr>
        <w:t>6</w:t>
      </w:r>
      <w:r w:rsidRPr="008108ED">
        <w:rPr>
          <w:rFonts w:ascii="Times New Roman" w:hAnsi="Times New Roman"/>
          <w:sz w:val="24"/>
          <w:szCs w:val="24"/>
        </w:rPr>
        <w:t xml:space="preserve"> календарных</w:t>
      </w:r>
      <w:r>
        <w:rPr>
          <w:rFonts w:ascii="Times New Roman" w:hAnsi="Times New Roman"/>
          <w:sz w:val="24"/>
          <w:szCs w:val="24"/>
        </w:rPr>
        <w:t xml:space="preserve"> дней.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Списки профессий и должностей, работа в которых дает право на дополнительный отпуск за работу с вредными условиями труда и за работу с ненормированным рабочим днем указаны в Приложениях 2, 3 к Договору. </w:t>
      </w:r>
    </w:p>
    <w:p w:rsidR="000951E1" w:rsidRPr="00D07918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D07918">
        <w:rPr>
          <w:rFonts w:ascii="Times New Roman" w:hAnsi="Times New Roman"/>
          <w:sz w:val="24"/>
          <w:szCs w:val="24"/>
        </w:rPr>
        <w:t>6.6. Оплачиваемые отпуска являются общей гарантией, предоставляемой всем работникам, в том числе и работающим по совместительству. Совместителям положены отпуска той же продолжительности, что и основным работникам. Это касается как ежегодного основного оплачиваемого отпуска, так и дополнительных отпусков, в том числе за работу на Крайнем Севере (ст. 287 ТК РФ).</w:t>
      </w:r>
    </w:p>
    <w:p w:rsidR="000951E1" w:rsidRPr="00D07918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D07918">
        <w:rPr>
          <w:rFonts w:ascii="Times New Roman" w:hAnsi="Times New Roman"/>
          <w:sz w:val="24"/>
          <w:szCs w:val="24"/>
        </w:rPr>
        <w:t>6.7. Лицам, работающим по совместительству, ежегодные оплачиваемые отпуска предоставляются одновременно с отпуском по основной работе (ст. 286 ТК РФ).</w:t>
      </w:r>
    </w:p>
    <w:p w:rsidR="000951E1" w:rsidRPr="00D07918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07918">
        <w:rPr>
          <w:rFonts w:ascii="Times New Roman" w:hAnsi="Times New Roman"/>
          <w:sz w:val="24"/>
          <w:szCs w:val="24"/>
        </w:rPr>
        <w:tab/>
        <w:t>6.8. Работникам и неработающим членам их семей один раз в два года за счет Работодателя компенсируются расходы на оплату стоимости проезда к месту отдыха и обратно и провоза багажа (далее – стоимость проезда) любым видом транспорта, в том числе и личным (за исключением такси) (ст. 325 ТК РФ).</w:t>
      </w:r>
    </w:p>
    <w:p w:rsidR="000951E1" w:rsidRPr="00D07918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07918">
        <w:rPr>
          <w:rFonts w:ascii="Times New Roman" w:hAnsi="Times New Roman"/>
          <w:sz w:val="24"/>
          <w:szCs w:val="24"/>
        </w:rPr>
        <w:tab/>
        <w:t xml:space="preserve">6.9. Право на оплату стоимости проезда возникает у Работника при предоставлении ему отпуска за первый год непрерывной </w:t>
      </w:r>
      <w:r>
        <w:rPr>
          <w:rFonts w:ascii="Times New Roman" w:hAnsi="Times New Roman"/>
          <w:sz w:val="24"/>
          <w:szCs w:val="24"/>
        </w:rPr>
        <w:t>работы в учреждении (ст. 122 ТК РФ).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234BC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10</w:t>
      </w:r>
      <w:r w:rsidRPr="00D234B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Период непрерывной работы, дающий право на оплату стоимости проезда, определяется в порядке, предусмотренном ст. 121 ТК РФ для исчисления стажа работы, дающего право на ежегодный основной оплачиваемый отпуск.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6.11. Предоставленное работнику право на оплату стоимости проезда должно быть реализовано в течение индивидуального двухлетнего непрерывного периода работы, так как указанные выплаты целевыми и не суммируются в случае, если работник своевременно не воспользовался этим правом.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6.12. Исчисление  очередного двухлетнего периода непрерывной работы, дающего право на оплату стоимости проезда, производится Работодателем с календарного года, следующего за окончанием предыдущего двухлетнего периода.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6.13. Оплата стоимости проезда к месту использования отпуска и обратно производится перед отъездом работника в отпуск исходя из примерной стоимости проезда на основании заявления работника.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6.14. Окончательный расчет производится при возвращении Работника из отпуска на основании предоставленных именных проездных документов (билетов) или других документов, подтверждающих проведение отпуска в другой местности.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6.15. </w:t>
      </w:r>
      <w:proofErr w:type="gramStart"/>
      <w:r>
        <w:rPr>
          <w:rFonts w:ascii="Times New Roman" w:hAnsi="Times New Roman"/>
          <w:sz w:val="24"/>
          <w:szCs w:val="24"/>
        </w:rPr>
        <w:t xml:space="preserve">Расчет размера компенсации оплаты стоимости проезда и провода багажа к месту использования отпуска (отдыха) и обратно работникам учреждения и </w:t>
      </w:r>
      <w:r>
        <w:rPr>
          <w:rFonts w:ascii="Times New Roman" w:hAnsi="Times New Roman"/>
          <w:sz w:val="24"/>
          <w:szCs w:val="24"/>
        </w:rPr>
        <w:lastRenderedPageBreak/>
        <w:t>неработающим членам их семей осуществляется в соответствии с Законом Мурманской области от 29.12.2004 г. № 579-01-ЗМО «О государственных гарантиях и компенсациях, правовое регулирование которых отнесено к полномочиям органов государственной власти Мурманской области, для лиц, работающих и проживающих в районах Крайнего Севера» (с</w:t>
      </w:r>
      <w:proofErr w:type="gramEnd"/>
      <w:r>
        <w:rPr>
          <w:rFonts w:ascii="Times New Roman" w:hAnsi="Times New Roman"/>
          <w:sz w:val="24"/>
          <w:szCs w:val="24"/>
        </w:rPr>
        <w:t xml:space="preserve"> учетом вносимых в него изменений)  и  Постановлением Правительства Мурманской области от 12.04.2005 г. № 132-ПП (с учетом вносимых в него изменений).  </w:t>
      </w:r>
    </w:p>
    <w:p w:rsidR="000951E1" w:rsidRPr="00B71B89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71B89">
        <w:rPr>
          <w:rFonts w:ascii="Times New Roman" w:hAnsi="Times New Roman"/>
          <w:sz w:val="24"/>
          <w:szCs w:val="24"/>
        </w:rPr>
        <w:t>6.16.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0951E1" w:rsidRPr="00B71B89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71B89">
        <w:rPr>
          <w:rFonts w:ascii="Times New Roman" w:hAnsi="Times New Roman"/>
          <w:sz w:val="24"/>
          <w:szCs w:val="24"/>
        </w:rPr>
        <w:t xml:space="preserve">6.17. Работодатель обязан на основании письменного заявления Работника предоставить отпуск </w:t>
      </w:r>
      <w:r>
        <w:rPr>
          <w:rFonts w:ascii="Times New Roman" w:hAnsi="Times New Roman"/>
          <w:sz w:val="24"/>
          <w:szCs w:val="24"/>
        </w:rPr>
        <w:t>без сохранения заработной платы:</w:t>
      </w:r>
    </w:p>
    <w:p w:rsidR="000951E1" w:rsidRPr="00B71B89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71B89">
        <w:rPr>
          <w:rFonts w:ascii="Times New Roman" w:hAnsi="Times New Roman"/>
          <w:sz w:val="24"/>
          <w:szCs w:val="24"/>
        </w:rPr>
        <w:t>- работающим пенсионерам по старости (по возрасту) – до 14 календарных дней в году;</w:t>
      </w:r>
    </w:p>
    <w:p w:rsidR="000951E1" w:rsidRPr="00B71B89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71B89">
        <w:rPr>
          <w:rFonts w:ascii="Times New Roman" w:hAnsi="Times New Roman"/>
          <w:sz w:val="24"/>
          <w:szCs w:val="24"/>
        </w:rPr>
        <w:t>- работающим инвалидам – до 60 календарных дней в году;</w:t>
      </w:r>
    </w:p>
    <w:p w:rsidR="000951E1" w:rsidRPr="00B71B89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71B89">
        <w:rPr>
          <w:rFonts w:ascii="Times New Roman" w:hAnsi="Times New Roman"/>
          <w:sz w:val="24"/>
          <w:szCs w:val="24"/>
        </w:rPr>
        <w:t>-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 либо вследствие заболевания, связанного с прохождением военной службы, - до 14 кал</w:t>
      </w:r>
      <w:r>
        <w:rPr>
          <w:rFonts w:ascii="Times New Roman" w:hAnsi="Times New Roman"/>
          <w:sz w:val="24"/>
          <w:szCs w:val="24"/>
        </w:rPr>
        <w:t xml:space="preserve">ендарных дней в году; </w:t>
      </w:r>
    </w:p>
    <w:p w:rsidR="000951E1" w:rsidRPr="00B71B89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71B89">
        <w:rPr>
          <w:rFonts w:ascii="Times New Roman" w:hAnsi="Times New Roman"/>
          <w:sz w:val="24"/>
          <w:szCs w:val="24"/>
        </w:rPr>
        <w:t>- работникам в случае рождения ребенка, регистрации брака, смерти близких родственников – до 5 календарных дней в году;</w:t>
      </w:r>
    </w:p>
    <w:p w:rsidR="000951E1" w:rsidRPr="00B71B89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71B89">
        <w:rPr>
          <w:rFonts w:ascii="Times New Roman" w:hAnsi="Times New Roman"/>
          <w:sz w:val="24"/>
          <w:szCs w:val="24"/>
        </w:rPr>
        <w:t>в других случаях, предусмотренных ТК РФ, иными федеральными законами либо коллективным договором (ст. 128 ТК РФ).</w:t>
      </w:r>
    </w:p>
    <w:p w:rsidR="000951E1" w:rsidRPr="00B71B89" w:rsidRDefault="000951E1" w:rsidP="000951E1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71B89">
        <w:rPr>
          <w:rFonts w:ascii="Times New Roman" w:hAnsi="Times New Roman"/>
          <w:sz w:val="24"/>
          <w:szCs w:val="24"/>
        </w:rPr>
        <w:t xml:space="preserve">6.18. В стаж работы, дающей право на отпуск, входят только 14 календарных дней из общего количества дней отпусков без сохранения заработной платы, предоставленных работнику в течение года. Остальные дни таких отпусков в стаж работы не входят (ст. 121 ТК РФ). </w:t>
      </w:r>
    </w:p>
    <w:p w:rsidR="000951E1" w:rsidRPr="006D17F6" w:rsidRDefault="000951E1" w:rsidP="000951E1">
      <w:pPr>
        <w:jc w:val="center"/>
        <w:rPr>
          <w:rFonts w:ascii="Times New Roman" w:hAnsi="Times New Roman"/>
          <w:b/>
          <w:sz w:val="24"/>
          <w:szCs w:val="24"/>
        </w:rPr>
      </w:pPr>
      <w:r w:rsidRPr="006D17F6">
        <w:rPr>
          <w:rFonts w:ascii="Times New Roman" w:hAnsi="Times New Roman"/>
          <w:b/>
          <w:sz w:val="24"/>
          <w:szCs w:val="24"/>
        </w:rPr>
        <w:t>7. Оплата труда</w:t>
      </w:r>
    </w:p>
    <w:p w:rsidR="000951E1" w:rsidRDefault="000951E1" w:rsidP="000951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7.1. Оплата труда работников производится на основании Положения об оплате труда работников государственного областного автономного учреждения социального обслуживания населения «</w:t>
      </w:r>
      <w:proofErr w:type="spellStart"/>
      <w:r>
        <w:rPr>
          <w:rFonts w:ascii="Times New Roman" w:hAnsi="Times New Roman"/>
          <w:sz w:val="24"/>
          <w:szCs w:val="24"/>
        </w:rPr>
        <w:t>Ковдорский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дом-интернат для престарелых и инвалидов».</w:t>
      </w:r>
    </w:p>
    <w:p w:rsidR="000951E1" w:rsidRPr="006D17F6" w:rsidRDefault="000951E1" w:rsidP="000951E1">
      <w:pPr>
        <w:jc w:val="center"/>
        <w:rPr>
          <w:rFonts w:ascii="Times New Roman" w:hAnsi="Times New Roman"/>
          <w:b/>
          <w:sz w:val="24"/>
          <w:szCs w:val="24"/>
        </w:rPr>
      </w:pPr>
      <w:r w:rsidRPr="006D17F6">
        <w:rPr>
          <w:rFonts w:ascii="Times New Roman" w:hAnsi="Times New Roman"/>
          <w:b/>
          <w:sz w:val="24"/>
          <w:szCs w:val="24"/>
        </w:rPr>
        <w:t>8. Условия работы, охрана и безопасность труда</w:t>
      </w:r>
    </w:p>
    <w:p w:rsidR="000951E1" w:rsidRPr="0013730A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3730A">
        <w:rPr>
          <w:rFonts w:ascii="Times New Roman" w:hAnsi="Times New Roman"/>
          <w:sz w:val="24"/>
          <w:szCs w:val="24"/>
        </w:rPr>
        <w:t xml:space="preserve">8.1. </w:t>
      </w:r>
      <w:proofErr w:type="gramStart"/>
      <w:r>
        <w:rPr>
          <w:rFonts w:ascii="Times New Roman" w:hAnsi="Times New Roman"/>
          <w:sz w:val="24"/>
          <w:szCs w:val="24"/>
        </w:rPr>
        <w:t>Охрана труда (да</w:t>
      </w:r>
      <w:r w:rsidRPr="0013730A">
        <w:rPr>
          <w:rFonts w:ascii="Times New Roman" w:hAnsi="Times New Roman"/>
          <w:sz w:val="24"/>
          <w:szCs w:val="24"/>
        </w:rPr>
        <w:t>лее – ОТ) – это система сохранения жизни и здоровья работников в процессе трудовой деятельности, включающая в себя правовые, социал</w:t>
      </w:r>
      <w:r>
        <w:rPr>
          <w:rFonts w:ascii="Times New Roman" w:hAnsi="Times New Roman"/>
          <w:sz w:val="24"/>
          <w:szCs w:val="24"/>
        </w:rPr>
        <w:t xml:space="preserve">ьно-экономические, </w:t>
      </w:r>
      <w:r w:rsidRPr="0013730A">
        <w:rPr>
          <w:rFonts w:ascii="Times New Roman" w:hAnsi="Times New Roman"/>
          <w:sz w:val="24"/>
          <w:szCs w:val="24"/>
        </w:rPr>
        <w:t>организационно-технические, санитарно-гигиенические, лечебно-профилактические, реабилитационные и иные мероприятия.</w:t>
      </w:r>
      <w:proofErr w:type="gramEnd"/>
    </w:p>
    <w:p w:rsidR="000951E1" w:rsidRPr="0013730A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3730A">
        <w:rPr>
          <w:rFonts w:ascii="Times New Roman" w:hAnsi="Times New Roman"/>
          <w:sz w:val="24"/>
          <w:szCs w:val="24"/>
        </w:rPr>
        <w:tab/>
        <w:t>8.2. Обязанности по обеспечению безопасных условий и охраны труда в учреждении возлагаются на Работодателя.</w:t>
      </w:r>
    </w:p>
    <w:p w:rsidR="000951E1" w:rsidRPr="00B4296E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4296E">
        <w:rPr>
          <w:rFonts w:ascii="Times New Roman" w:hAnsi="Times New Roman"/>
          <w:sz w:val="24"/>
          <w:szCs w:val="24"/>
        </w:rPr>
        <w:t xml:space="preserve">8.3. Функции по обеспечению соблюдения требований </w:t>
      </w:r>
      <w:proofErr w:type="gramStart"/>
      <w:r w:rsidRPr="00B4296E">
        <w:rPr>
          <w:rFonts w:ascii="Times New Roman" w:hAnsi="Times New Roman"/>
          <w:sz w:val="24"/>
          <w:szCs w:val="24"/>
        </w:rPr>
        <w:t>ОТ</w:t>
      </w:r>
      <w:proofErr w:type="gramEnd"/>
      <w:r w:rsidRPr="00B4296E">
        <w:rPr>
          <w:rFonts w:ascii="Times New Roman" w:hAnsi="Times New Roman"/>
          <w:sz w:val="24"/>
          <w:szCs w:val="24"/>
        </w:rPr>
        <w:t xml:space="preserve">,  </w:t>
      </w:r>
      <w:proofErr w:type="gramStart"/>
      <w:r w:rsidRPr="00B4296E">
        <w:rPr>
          <w:rFonts w:ascii="Times New Roman" w:hAnsi="Times New Roman"/>
          <w:sz w:val="24"/>
          <w:szCs w:val="24"/>
        </w:rPr>
        <w:t>по</w:t>
      </w:r>
      <w:proofErr w:type="gramEnd"/>
      <w:r w:rsidRPr="00B4296E">
        <w:rPr>
          <w:rFonts w:ascii="Times New Roman" w:hAnsi="Times New Roman"/>
          <w:sz w:val="24"/>
          <w:szCs w:val="24"/>
        </w:rPr>
        <w:t xml:space="preserve"> контролю за их выполнением в учреждении возлагаются на инженера по охране труда, имеющего соответствующее образование и специальную подготовку. 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A660CD">
        <w:rPr>
          <w:rFonts w:ascii="Times New Roman" w:hAnsi="Times New Roman"/>
          <w:sz w:val="24"/>
          <w:szCs w:val="24"/>
        </w:rPr>
        <w:t xml:space="preserve">8.4. </w:t>
      </w:r>
      <w:r>
        <w:rPr>
          <w:rFonts w:ascii="Times New Roman" w:hAnsi="Times New Roman"/>
          <w:sz w:val="24"/>
          <w:szCs w:val="24"/>
        </w:rPr>
        <w:t>Работодатель обязан обеспечить: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организацию охраны труда работников в учреждении в соответствии с действующим законодательством РФ, отраслевыми нормативными актами, Положением об охране труда в учреждении и инструкциями по ОТ;</w:t>
      </w:r>
      <w:proofErr w:type="gramEnd"/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безопасность работников при эксплуатации зданий, сооружений, оборудования, осуществления технологических процессов, а также применяемых в производстве инструментов, сырья и материалов;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работников средствами индивидуальной и коллективной защиты;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условия труда на каждом рабочем месте, соответствующие требованиям охраны труда;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режим труда и отдыха работников в соответствии с законодательством РФ и законодательством субъекта РФ;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занятых на работах с вредными и (или) опасными условиями труда, а также на работах, выполняемых в особых температурных условиях или связанных с загрязнением в соответствии с Положением об обеспечении работников учреждения средствами индивидуальной защиты</w:t>
      </w:r>
      <w:proofErr w:type="gramEnd"/>
      <w:r>
        <w:rPr>
          <w:rFonts w:ascii="Times New Roman" w:hAnsi="Times New Roman"/>
          <w:sz w:val="24"/>
          <w:szCs w:val="24"/>
        </w:rPr>
        <w:t xml:space="preserve"> и спецодеждой;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обучение безопасным методам и приемам выполнения работ по ОТ и оказанию первой помощи </w:t>
      </w:r>
      <w:proofErr w:type="gramStart"/>
      <w:r>
        <w:rPr>
          <w:rFonts w:ascii="Times New Roman" w:hAnsi="Times New Roman"/>
          <w:sz w:val="24"/>
          <w:szCs w:val="24"/>
        </w:rPr>
        <w:t>при несчастных случаях на производстве на основании Положения о расследовании несчастных случаев на производстве</w:t>
      </w:r>
      <w:proofErr w:type="gramEnd"/>
      <w:r>
        <w:rPr>
          <w:rFonts w:ascii="Times New Roman" w:hAnsi="Times New Roman"/>
          <w:sz w:val="24"/>
          <w:szCs w:val="24"/>
        </w:rPr>
        <w:t xml:space="preserve"> в учреждении;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инструктаж </w:t>
      </w:r>
      <w:proofErr w:type="gramStart"/>
      <w:r>
        <w:rPr>
          <w:rFonts w:ascii="Times New Roman" w:hAnsi="Times New Roman"/>
          <w:sz w:val="24"/>
          <w:szCs w:val="24"/>
        </w:rPr>
        <w:t>по ОТ в соответствии с Положением об организации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обучения работников учреждения по безопасности труда;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стажировку на рабочем месте и проверку знаний требования ОТ, безопасных методов и приемов при выполнении работ;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недопущение к работе лиц, не прошедших в установленном порядке обучение и инструктаж по ОТ, стажировку и проверку знаний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организацию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:rsidR="000951E1" w:rsidRPr="009D0193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D0193">
        <w:rPr>
          <w:rFonts w:ascii="Times New Roman" w:hAnsi="Times New Roman"/>
          <w:sz w:val="24"/>
          <w:szCs w:val="24"/>
        </w:rPr>
        <w:t xml:space="preserve">- ознакомление работников с требованиями </w:t>
      </w:r>
      <w:proofErr w:type="gramStart"/>
      <w:r w:rsidRPr="009D0193">
        <w:rPr>
          <w:rFonts w:ascii="Times New Roman" w:hAnsi="Times New Roman"/>
          <w:sz w:val="24"/>
          <w:szCs w:val="24"/>
        </w:rPr>
        <w:t>ОТ</w:t>
      </w:r>
      <w:proofErr w:type="gramEnd"/>
      <w:r w:rsidRPr="009D0193">
        <w:rPr>
          <w:rFonts w:ascii="Times New Roman" w:hAnsi="Times New Roman"/>
          <w:sz w:val="24"/>
          <w:szCs w:val="24"/>
        </w:rPr>
        <w:t xml:space="preserve">; </w:t>
      </w:r>
    </w:p>
    <w:p w:rsidR="000951E1" w:rsidRPr="00FF0BCC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F0BCC">
        <w:rPr>
          <w:rFonts w:ascii="Times New Roman" w:hAnsi="Times New Roman"/>
          <w:sz w:val="24"/>
          <w:szCs w:val="24"/>
        </w:rPr>
        <w:t>- проведение специальной оценки условий труда один раз в 5 лет;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F43E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в случаях, предусмотренных законодательством,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 (обследований) работников; 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недопущение к исполнению трудовых обязанностей без прохождения обязательных медицинских осмотров (обследований) работников, а также в случае медицинских противопоказаний;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информирование работников об условиях работы  и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рабочих местах, о существующем риске повреждения здоровья и полагающихся им компенсациях и средствах индивидуальной защиты;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предоставление органам государственного управления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органам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государственного надзора и контроля, органам профсоюзного контроля за соблюдением законодательства о труде и ОТ информации и документов, необходимых для осуществления ими своих полномочий;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расследование и учет в установленном нормативными правовыми актами порядке несчастных случаев на производстве и профессиональных заболеваний в соответствии с Положением о расследовании случаев профессиональных заболеваний в учреждении;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санитарно-бытовое и лечебно-профилактическое обслуживание работников в соответствии с требованиями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- беспрепятственный допуск должностных лиц органов государственного управления ОТ, органов государственного надзора и контроля за соблюдением трудового законодательства и иных нормативно-правовых актов, содержащих нормы трудового права, органов ФСС, а также представителей органов общественного контроля в целях проведения проверок условий работы и ОТ в учреждении и расследования несчастных случаев и профессиональных заболеваний на производстве;</w:t>
      </w:r>
      <w:proofErr w:type="gramEnd"/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предписаний должностных лиц органов государственного надзора и 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законодательства и иных нормативных  правовых актов, содержащих нормы трудового права, и рассмотрением представлений органов общественного контроля в установленные законом сроки;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обязательное социальное страхование работников от несчастных случаев на производстве и профессиональных заболеваний;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разработку и утверждение с учетом мнения СТК инструкций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ОТ для работников;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наличие пакета нормативных правовых актов, содержащих требования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соответствии со спецификой деятельности учреждения.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8.5. </w:t>
      </w:r>
      <w:proofErr w:type="gramStart"/>
      <w:r>
        <w:rPr>
          <w:rFonts w:ascii="Times New Roman" w:hAnsi="Times New Roman"/>
          <w:sz w:val="24"/>
          <w:szCs w:val="24"/>
        </w:rPr>
        <w:t xml:space="preserve">Нарушение норм и правил охраны труда, техники безопасности и  </w:t>
      </w:r>
      <w:r w:rsidRPr="009D0193">
        <w:rPr>
          <w:rFonts w:ascii="Times New Roman" w:hAnsi="Times New Roman"/>
          <w:sz w:val="24"/>
          <w:szCs w:val="24"/>
        </w:rPr>
        <w:t>противопожарной безопасности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учреждении считается грубейшим и недопустимым нарушением трудовой дисциплины и правил, установленных в учреждении, так как это нарушение может повлечь за собой тяжелые последствия в виде причинения тяжких повреждений здоровья работников, клиентов учреждения, а также может повлечь за собой смерть работников и клиентов учреждения.</w:t>
      </w:r>
      <w:proofErr w:type="gramEnd"/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8.6. За нарушение норм и правил охраны труда, техники безопасности и  </w:t>
      </w:r>
      <w:r w:rsidRPr="009D0193">
        <w:rPr>
          <w:rFonts w:ascii="Times New Roman" w:hAnsi="Times New Roman"/>
          <w:sz w:val="24"/>
          <w:szCs w:val="24"/>
        </w:rPr>
        <w:t>противопожарной безопасности</w:t>
      </w:r>
      <w:r>
        <w:rPr>
          <w:rFonts w:ascii="Times New Roman" w:hAnsi="Times New Roman"/>
          <w:sz w:val="24"/>
          <w:szCs w:val="24"/>
        </w:rPr>
        <w:t xml:space="preserve"> в учреждении виновные лица несут всю полноту дисциплинарной, материальной, гражданско-правовой и уголовной ответственности в соответствии с действующим законодательством РФ.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51E1" w:rsidRPr="006D17F6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D17F6">
        <w:rPr>
          <w:rFonts w:ascii="Times New Roman" w:hAnsi="Times New Roman"/>
          <w:b/>
          <w:sz w:val="24"/>
          <w:szCs w:val="24"/>
        </w:rPr>
        <w:t>9. Возмещение вреда, причиненного здоровью работника</w:t>
      </w:r>
    </w:p>
    <w:p w:rsidR="000951E1" w:rsidRDefault="000951E1" w:rsidP="000951E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9.1. Работодатель несет материальную ответственность за вред, причиненный здоровью работников увечьем, профессиональным заболеванием либо иным повреждением здоровья, связанным с исполнением ими трудовых обязанностей в соответствии с действующим законодательством РФ и локальными нормативно-правовыми актами по учреждению.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9.2. В соответствии с действующим законодательством РФ Работодатель  имеет право обратиться в судебном порядке за возмещением понесенного материального ущерба в связи с возмещением вреда, причиненного здоровью работников увечьем, профессиональным заболеванием либо иным повреждением здоровья, связанным с исполнением ими трудовых обязанностей к лицу, по вине которого произошло причинение вреда здоровью работников.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51E1" w:rsidRPr="006D17F6" w:rsidRDefault="000951E1" w:rsidP="000951E1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D17F6">
        <w:rPr>
          <w:rFonts w:ascii="Times New Roman" w:hAnsi="Times New Roman"/>
          <w:b/>
          <w:sz w:val="24"/>
          <w:szCs w:val="24"/>
        </w:rPr>
        <w:t>10. Социальное и медицинское обслуживание работников</w:t>
      </w:r>
    </w:p>
    <w:p w:rsidR="000951E1" w:rsidRDefault="000951E1" w:rsidP="000951E1">
      <w:pPr>
        <w:pStyle w:val="a3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10.1. Работодатель обязан осуществлять социальное страхование всех работников учреждения в соответствии с действующим законодательством РФ.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10.2. Работодатель обязуется создавать все необходимые условия для прохождения работниками учреждения периодических медицинских осмотров.</w:t>
      </w:r>
    </w:p>
    <w:p w:rsidR="000951E1" w:rsidRPr="00861FFC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61FFC">
        <w:rPr>
          <w:rFonts w:ascii="Times New Roman" w:hAnsi="Times New Roman"/>
          <w:sz w:val="24"/>
          <w:szCs w:val="24"/>
        </w:rPr>
        <w:t>10.3 Работодатель предоставляет работникам возможность санаторно-курортного лечения за счет средств областного бюджета при условии выделения путевок учреждению Министерством труда и социального развития Мурманской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0951E1" w:rsidRPr="006D17F6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D17F6">
        <w:rPr>
          <w:rFonts w:ascii="Times New Roman" w:hAnsi="Times New Roman"/>
          <w:b/>
          <w:sz w:val="24"/>
          <w:szCs w:val="24"/>
        </w:rPr>
        <w:lastRenderedPageBreak/>
        <w:t>11. Ответственность сторон договора</w:t>
      </w:r>
    </w:p>
    <w:p w:rsidR="000951E1" w:rsidRDefault="000951E1" w:rsidP="000951E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11.1. Стороны несут ответственность за невыполнение обязательств или нарушение положений Договора в соответствии с действующим законодательством РФ (ст. 55 ТК РФ, ст. 5.31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 xml:space="preserve"> РФ).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11.2. Лица, представляющие Работодателя либо представляющие работников, виновные в нарушении или невыполнении обязательств, предусмотренных коллективным договором, соглашением, подвергаются штрафу в размере и порядке, которые установлены федеральным законом.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11.3. Работодатель несет материальную ответственность за ущерб, причиненный работникам, в соответствии с действующим законодательством РФ (ст. 22 ТК РФ).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11.4. Должностные лица, виновные в невыполнении обязательств и нарушении положений Договора должны быть привлечены Работодателем по представлению СТК к ответственности в соответствии с действующим законодательством РФ (ст. 362 ТК РФ, ст. 5.27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 xml:space="preserve"> РФ). 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52749">
        <w:rPr>
          <w:rFonts w:ascii="Times New Roman" w:hAnsi="Times New Roman"/>
          <w:sz w:val="24"/>
          <w:szCs w:val="24"/>
        </w:rPr>
        <w:t>11.5.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Уклонение работодателя или лица, его представляющего, от участия в переговорах о заключении, об изменении или о дополнении Договора, соглашения либо нарушения установленного законом срока проведения переговоров, а равно не обеспечение работы комиссии по внесению изменений и дополнений в Договор  в определенные сторонами сроки, влечет привлечение к административной ответственности в соответствии с действующим законодательством РФ (ст. 5.28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 xml:space="preserve"> РФ).</w:t>
      </w:r>
      <w:proofErr w:type="gramEnd"/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предоставление Работодателем или лицом, его представляющим, в срок, установленный законом, информации, необходимой для проведения коллективных переговоров и осуществления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Договора, соглашения влечет привлечение к административной ответственности в соответствии с действующим законодательством РФ (ст. 5.29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 xml:space="preserve"> РФ).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11.6. Лица, получающие данные о размере заработной платы и иных персональных данных работников, обязаны соблюдать режим конфиденциальности: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информация, относящаяся к персональным данным работников учреждения (далее – ПД), является служебной тайной и охраняется действующим законодательством РФ в соответствии с Положением о защите и обработке персональных  данных работников учреждения;</w:t>
      </w:r>
      <w:proofErr w:type="gramEnd"/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работник вправе требовать полную информацию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своих</w:t>
      </w:r>
      <w:proofErr w:type="gramEnd"/>
      <w:r>
        <w:rPr>
          <w:rFonts w:ascii="Times New Roman" w:hAnsi="Times New Roman"/>
          <w:sz w:val="24"/>
          <w:szCs w:val="24"/>
        </w:rPr>
        <w:t xml:space="preserve"> ПД, их обработке, использовании и хранении; в случае разглашения ПД работника без его согласия, работник вправе требовать от Работодателя разъяснений;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должностное лицо, нарушившее конфиденциальность ПД несет дисциплинарную, административную, гражданско-правовую и уголовную ответственность;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нарушение установленного порядка сбора, хранения, использования или распространения информации (ПД) влечет предупреждение или наложение административного штрафа на должностных лиц;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4C34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за неправомерное разглашение ПД работников виновное лицо </w:t>
      </w:r>
      <w:proofErr w:type="gramStart"/>
      <w:r>
        <w:rPr>
          <w:rFonts w:ascii="Times New Roman" w:hAnsi="Times New Roman"/>
          <w:sz w:val="24"/>
          <w:szCs w:val="24"/>
        </w:rPr>
        <w:t>может</w:t>
      </w:r>
      <w:proofErr w:type="gramEnd"/>
      <w:r>
        <w:rPr>
          <w:rFonts w:ascii="Times New Roman" w:hAnsi="Times New Roman"/>
          <w:sz w:val="24"/>
          <w:szCs w:val="24"/>
        </w:rPr>
        <w:t xml:space="preserve"> привлекается к дисциплинарной ответственности в виде объявления замечания, выговора, расторжению трудового договора; лишаться премии, получить запрет на доступа к ПД работников учреждения (ст. 90 ТК РФ);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случае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если виновными действиями по разглашению ПД работнику был причинен моральный или материальный вред, то вся полнота материального вреда возлагается на виновное лицо.</w:t>
      </w: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51E1" w:rsidRPr="00BF1B32" w:rsidRDefault="000951E1" w:rsidP="000951E1">
      <w:pPr>
        <w:pStyle w:val="a3"/>
        <w:ind w:firstLine="7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</w:t>
      </w:r>
      <w:r w:rsidRPr="00BF1B32">
        <w:rPr>
          <w:rFonts w:ascii="Times New Roman" w:hAnsi="Times New Roman"/>
          <w:sz w:val="20"/>
          <w:szCs w:val="20"/>
        </w:rPr>
        <w:t>риложение 1</w:t>
      </w:r>
    </w:p>
    <w:p w:rsidR="000951E1" w:rsidRDefault="000951E1" w:rsidP="000951E1">
      <w:pPr>
        <w:pStyle w:val="a3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0951E1" w:rsidRPr="00BF1B32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F1B32">
        <w:rPr>
          <w:rFonts w:ascii="Times New Roman" w:hAnsi="Times New Roman"/>
          <w:b/>
          <w:sz w:val="24"/>
          <w:szCs w:val="24"/>
        </w:rPr>
        <w:t>РЕЖИМ РАБОЧЕГО ВРЕМЕНИ РАБОТНИКОВ УЧРЕЖДЕНИЯ</w:t>
      </w:r>
    </w:p>
    <w:p w:rsidR="000951E1" w:rsidRDefault="000951E1" w:rsidP="000951E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505E8B">
        <w:rPr>
          <w:rFonts w:ascii="Times New Roman" w:hAnsi="Times New Roman"/>
          <w:b/>
          <w:sz w:val="24"/>
          <w:szCs w:val="24"/>
        </w:rPr>
        <w:t xml:space="preserve">5-ти дневная рабочая неделя </w:t>
      </w:r>
      <w:r>
        <w:rPr>
          <w:rFonts w:ascii="Times New Roman" w:hAnsi="Times New Roman"/>
          <w:b/>
          <w:sz w:val="24"/>
          <w:szCs w:val="24"/>
        </w:rPr>
        <w:t>с предоставлением двух выходных дней – суббота, воскресенье</w:t>
      </w:r>
    </w:p>
    <w:p w:rsidR="000951E1" w:rsidRPr="00505E8B" w:rsidRDefault="000951E1" w:rsidP="000951E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505E8B">
        <w:rPr>
          <w:rFonts w:ascii="Times New Roman" w:hAnsi="Times New Roman"/>
          <w:sz w:val="24"/>
          <w:szCs w:val="24"/>
        </w:rPr>
        <w:t>мужчины – 40 часов</w:t>
      </w:r>
      <w:r>
        <w:rPr>
          <w:rFonts w:ascii="Times New Roman" w:hAnsi="Times New Roman"/>
          <w:sz w:val="24"/>
          <w:szCs w:val="24"/>
        </w:rPr>
        <w:t xml:space="preserve"> в неделю</w:t>
      </w:r>
      <w:r w:rsidRPr="00505E8B">
        <w:rPr>
          <w:rFonts w:ascii="Times New Roman" w:hAnsi="Times New Roman"/>
          <w:sz w:val="24"/>
          <w:szCs w:val="24"/>
        </w:rPr>
        <w:t>, женщины – 36 часов</w:t>
      </w:r>
      <w:r>
        <w:rPr>
          <w:rFonts w:ascii="Times New Roman" w:hAnsi="Times New Roman"/>
          <w:sz w:val="24"/>
          <w:szCs w:val="24"/>
        </w:rPr>
        <w:t xml:space="preserve"> в неделю</w:t>
      </w:r>
      <w:r w:rsidRPr="00505E8B">
        <w:rPr>
          <w:rFonts w:ascii="Times New Roman" w:hAnsi="Times New Roman"/>
          <w:sz w:val="24"/>
          <w:szCs w:val="24"/>
        </w:rPr>
        <w:t>;</w:t>
      </w:r>
    </w:p>
    <w:p w:rsidR="000951E1" w:rsidRPr="00505E8B" w:rsidRDefault="000951E1" w:rsidP="000951E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05E8B">
        <w:rPr>
          <w:rFonts w:ascii="Times New Roman" w:hAnsi="Times New Roman"/>
          <w:sz w:val="24"/>
          <w:szCs w:val="24"/>
        </w:rPr>
        <w:t xml:space="preserve">родолжительность рабочего дня: </w:t>
      </w:r>
    </w:p>
    <w:p w:rsidR="000951E1" w:rsidRPr="00505E8B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</w:t>
      </w:r>
      <w:r w:rsidRPr="00505E8B">
        <w:rPr>
          <w:rFonts w:ascii="Times New Roman" w:hAnsi="Times New Roman"/>
          <w:sz w:val="24"/>
          <w:szCs w:val="24"/>
        </w:rPr>
        <w:t xml:space="preserve">женщины  (7,2 часа)  с 8:30  до 17:00 (в пятницу – до 16:45); 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505E8B">
        <w:rPr>
          <w:rFonts w:ascii="Times New Roman" w:hAnsi="Times New Roman"/>
          <w:sz w:val="24"/>
          <w:szCs w:val="24"/>
        </w:rPr>
        <w:t>перерыв для отдыха и приема пищи  с 12:45 до 14.00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мужчины (8 часов) с 8:00 до 17:00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перерыв для отдыха и приема пищи: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водитель  -  с 13:00 до 14:00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рабочий по комплексному обслуживанию и ремонту зданий - с 12:00 до 13:00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должности (профессии):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директор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главный бухгалтер</w:t>
      </w:r>
    </w:p>
    <w:p w:rsidR="000951E1" w:rsidRPr="00F16792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F16792">
        <w:rPr>
          <w:rFonts w:ascii="Times New Roman" w:hAnsi="Times New Roman"/>
          <w:sz w:val="24"/>
          <w:szCs w:val="24"/>
        </w:rPr>
        <w:t>- экономист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бухгалтер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начальник хозяйственного отдела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инженер по охране труда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специалист по кадрам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юрисконсульт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врач-специалист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специалист по социальной работе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культорганизатор</w:t>
      </w:r>
      <w:proofErr w:type="spellEnd"/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психолог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заведующий складом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старшая медицинская сестра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медицинская сестра диетическая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сестра-хозяйка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оператор стиральных машин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уборщик служебных помещений</w:t>
      </w:r>
    </w:p>
    <w:p w:rsidR="000951E1" w:rsidRPr="00715FF7" w:rsidRDefault="000951E1" w:rsidP="000951E1">
      <w:pPr>
        <w:pStyle w:val="a3"/>
        <w:ind w:left="720"/>
        <w:jc w:val="both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рабочий по комплексному обслуживанию и ремонту зданий 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водитель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A40545">
        <w:rPr>
          <w:rFonts w:ascii="Times New Roman" w:hAnsi="Times New Roman"/>
          <w:b/>
          <w:sz w:val="24"/>
          <w:szCs w:val="24"/>
        </w:rPr>
        <w:t>6-дневная рабочая неделя</w:t>
      </w:r>
      <w:r>
        <w:rPr>
          <w:rFonts w:ascii="Times New Roman" w:hAnsi="Times New Roman"/>
          <w:b/>
          <w:sz w:val="24"/>
          <w:szCs w:val="24"/>
        </w:rPr>
        <w:t xml:space="preserve"> с предоставлением одного выходного дня (воскресенье)</w:t>
      </w:r>
    </w:p>
    <w:p w:rsidR="000951E1" w:rsidRPr="00505E8B" w:rsidRDefault="000951E1" w:rsidP="000951E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505E8B">
        <w:rPr>
          <w:rFonts w:ascii="Times New Roman" w:hAnsi="Times New Roman"/>
          <w:sz w:val="24"/>
          <w:szCs w:val="24"/>
        </w:rPr>
        <w:t>мужчины – 40 часов</w:t>
      </w:r>
      <w:r>
        <w:rPr>
          <w:rFonts w:ascii="Times New Roman" w:hAnsi="Times New Roman"/>
          <w:sz w:val="24"/>
          <w:szCs w:val="24"/>
        </w:rPr>
        <w:t xml:space="preserve"> в неделю</w:t>
      </w:r>
      <w:r w:rsidRPr="00505E8B">
        <w:rPr>
          <w:rFonts w:ascii="Times New Roman" w:hAnsi="Times New Roman"/>
          <w:sz w:val="24"/>
          <w:szCs w:val="24"/>
        </w:rPr>
        <w:t>, женщины – 36 часов</w:t>
      </w:r>
      <w:r>
        <w:rPr>
          <w:rFonts w:ascii="Times New Roman" w:hAnsi="Times New Roman"/>
          <w:sz w:val="24"/>
          <w:szCs w:val="24"/>
        </w:rPr>
        <w:t xml:space="preserve"> в неделю</w:t>
      </w:r>
      <w:r w:rsidRPr="00505E8B">
        <w:rPr>
          <w:rFonts w:ascii="Times New Roman" w:hAnsi="Times New Roman"/>
          <w:sz w:val="24"/>
          <w:szCs w:val="24"/>
        </w:rPr>
        <w:t>;</w:t>
      </w:r>
    </w:p>
    <w:p w:rsidR="000951E1" w:rsidRPr="00505E8B" w:rsidRDefault="000951E1" w:rsidP="000951E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05E8B">
        <w:rPr>
          <w:rFonts w:ascii="Times New Roman" w:hAnsi="Times New Roman"/>
          <w:sz w:val="24"/>
          <w:szCs w:val="24"/>
        </w:rPr>
        <w:t xml:space="preserve">родолжительность рабочего дня: 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</w:t>
      </w:r>
      <w:r w:rsidRPr="00505E8B">
        <w:rPr>
          <w:rFonts w:ascii="Times New Roman" w:hAnsi="Times New Roman"/>
          <w:sz w:val="24"/>
          <w:szCs w:val="24"/>
        </w:rPr>
        <w:t>женщины  (</w:t>
      </w:r>
      <w:r>
        <w:rPr>
          <w:rFonts w:ascii="Times New Roman" w:hAnsi="Times New Roman"/>
          <w:sz w:val="24"/>
          <w:szCs w:val="24"/>
        </w:rPr>
        <w:t>6 часов</w:t>
      </w:r>
      <w:r w:rsidRPr="00505E8B">
        <w:rPr>
          <w:rFonts w:ascii="Times New Roman" w:hAnsi="Times New Roman"/>
          <w:sz w:val="24"/>
          <w:szCs w:val="24"/>
        </w:rPr>
        <w:t>)</w:t>
      </w:r>
    </w:p>
    <w:p w:rsidR="000951E1" w:rsidRPr="00505E8B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дворник - </w:t>
      </w:r>
      <w:r w:rsidRPr="00505E8B">
        <w:rPr>
          <w:rFonts w:ascii="Times New Roman" w:hAnsi="Times New Roman"/>
          <w:sz w:val="24"/>
          <w:szCs w:val="24"/>
        </w:rPr>
        <w:t xml:space="preserve">  с </w:t>
      </w:r>
      <w:r>
        <w:rPr>
          <w:rFonts w:ascii="Times New Roman" w:hAnsi="Times New Roman"/>
          <w:sz w:val="24"/>
          <w:szCs w:val="24"/>
        </w:rPr>
        <w:t>7</w:t>
      </w:r>
      <w:r w:rsidRPr="00505E8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</w:t>
      </w:r>
      <w:r w:rsidRPr="00505E8B">
        <w:rPr>
          <w:rFonts w:ascii="Times New Roman" w:hAnsi="Times New Roman"/>
          <w:sz w:val="24"/>
          <w:szCs w:val="24"/>
        </w:rPr>
        <w:t>0  до 1</w:t>
      </w:r>
      <w:r>
        <w:rPr>
          <w:rFonts w:ascii="Times New Roman" w:hAnsi="Times New Roman"/>
          <w:sz w:val="24"/>
          <w:szCs w:val="24"/>
        </w:rPr>
        <w:t>3</w:t>
      </w:r>
      <w:r w:rsidRPr="00505E8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30;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505E8B">
        <w:rPr>
          <w:rFonts w:ascii="Times New Roman" w:hAnsi="Times New Roman"/>
          <w:sz w:val="24"/>
          <w:szCs w:val="24"/>
        </w:rPr>
        <w:t>перерыв для отдыха и приема пищи  с 1</w:t>
      </w:r>
      <w:r>
        <w:rPr>
          <w:rFonts w:ascii="Times New Roman" w:hAnsi="Times New Roman"/>
          <w:sz w:val="24"/>
          <w:szCs w:val="24"/>
        </w:rPr>
        <w:t>0</w:t>
      </w:r>
      <w:r w:rsidRPr="00505E8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00</w:t>
      </w:r>
      <w:r w:rsidRPr="00505E8B">
        <w:rPr>
          <w:rFonts w:ascii="Times New Roman" w:hAnsi="Times New Roman"/>
          <w:sz w:val="24"/>
          <w:szCs w:val="24"/>
        </w:rPr>
        <w:t xml:space="preserve">  до 1</w:t>
      </w:r>
      <w:r>
        <w:rPr>
          <w:rFonts w:ascii="Times New Roman" w:hAnsi="Times New Roman"/>
          <w:sz w:val="24"/>
          <w:szCs w:val="24"/>
        </w:rPr>
        <w:t>0:3</w:t>
      </w:r>
      <w:r w:rsidRPr="00505E8B">
        <w:rPr>
          <w:rFonts w:ascii="Times New Roman" w:hAnsi="Times New Roman"/>
          <w:sz w:val="24"/>
          <w:szCs w:val="24"/>
        </w:rPr>
        <w:t xml:space="preserve">0 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санитарка – с 8:30 до 15:00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505E8B">
        <w:rPr>
          <w:rFonts w:ascii="Times New Roman" w:hAnsi="Times New Roman"/>
          <w:sz w:val="24"/>
          <w:szCs w:val="24"/>
        </w:rPr>
        <w:t>перерыв для отдыха и приема пищи  с 1</w:t>
      </w:r>
      <w:r>
        <w:rPr>
          <w:rFonts w:ascii="Times New Roman" w:hAnsi="Times New Roman"/>
          <w:sz w:val="24"/>
          <w:szCs w:val="24"/>
        </w:rPr>
        <w:t>1</w:t>
      </w:r>
      <w:r w:rsidRPr="00505E8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30</w:t>
      </w:r>
      <w:r w:rsidRPr="00505E8B">
        <w:rPr>
          <w:rFonts w:ascii="Times New Roman" w:hAnsi="Times New Roman"/>
          <w:sz w:val="24"/>
          <w:szCs w:val="24"/>
        </w:rPr>
        <w:t xml:space="preserve">  до 1</w:t>
      </w:r>
      <w:r>
        <w:rPr>
          <w:rFonts w:ascii="Times New Roman" w:hAnsi="Times New Roman"/>
          <w:sz w:val="24"/>
          <w:szCs w:val="24"/>
        </w:rPr>
        <w:t>2:0</w:t>
      </w:r>
      <w:r w:rsidRPr="00505E8B">
        <w:rPr>
          <w:rFonts w:ascii="Times New Roman" w:hAnsi="Times New Roman"/>
          <w:sz w:val="24"/>
          <w:szCs w:val="24"/>
        </w:rPr>
        <w:t>0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мужчины (7 часов) 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дворник - с 7:00  до 14:30 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перерыв для отдыха и приема пищи с 10:30 до 11:00 </w:t>
      </w:r>
    </w:p>
    <w:p w:rsidR="000951E1" w:rsidRPr="00DA6F33" w:rsidRDefault="000951E1" w:rsidP="000951E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A6F33">
        <w:rPr>
          <w:rFonts w:ascii="Times New Roman" w:hAnsi="Times New Roman"/>
          <w:sz w:val="24"/>
          <w:szCs w:val="24"/>
        </w:rPr>
        <w:t>должности (профессии): дворник, санитарка</w:t>
      </w:r>
      <w:r>
        <w:rPr>
          <w:rFonts w:ascii="Times New Roman" w:hAnsi="Times New Roman"/>
          <w:sz w:val="24"/>
          <w:szCs w:val="24"/>
        </w:rPr>
        <w:t>.</w:t>
      </w:r>
    </w:p>
    <w:p w:rsidR="000951E1" w:rsidRDefault="000951E1" w:rsidP="000951E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53C">
        <w:rPr>
          <w:rFonts w:ascii="Times New Roman" w:hAnsi="Times New Roman"/>
          <w:b/>
          <w:sz w:val="24"/>
          <w:szCs w:val="24"/>
        </w:rPr>
        <w:t>6-дневная рабочая неделя с предоставлением выходных дней по скользящему графику</w:t>
      </w:r>
    </w:p>
    <w:p w:rsidR="000951E1" w:rsidRPr="00505E8B" w:rsidRDefault="000951E1" w:rsidP="000951E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505E8B">
        <w:rPr>
          <w:rFonts w:ascii="Times New Roman" w:hAnsi="Times New Roman"/>
          <w:sz w:val="24"/>
          <w:szCs w:val="24"/>
        </w:rPr>
        <w:t xml:space="preserve"> женщины – 36 часов</w:t>
      </w:r>
      <w:r>
        <w:rPr>
          <w:rFonts w:ascii="Times New Roman" w:hAnsi="Times New Roman"/>
          <w:sz w:val="24"/>
          <w:szCs w:val="24"/>
        </w:rPr>
        <w:t xml:space="preserve"> в неделю</w:t>
      </w:r>
      <w:r w:rsidRPr="00505E8B">
        <w:rPr>
          <w:rFonts w:ascii="Times New Roman" w:hAnsi="Times New Roman"/>
          <w:sz w:val="24"/>
          <w:szCs w:val="24"/>
        </w:rPr>
        <w:t>;</w:t>
      </w:r>
    </w:p>
    <w:p w:rsidR="000951E1" w:rsidRPr="00505E8B" w:rsidRDefault="000951E1" w:rsidP="000951E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рабочего дня (смены) </w:t>
      </w:r>
      <w:r w:rsidRPr="00505E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 часов: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</w:t>
      </w:r>
      <w:r w:rsidRPr="00505E8B">
        <w:rPr>
          <w:rFonts w:ascii="Times New Roman" w:hAnsi="Times New Roman"/>
          <w:sz w:val="24"/>
          <w:szCs w:val="24"/>
        </w:rPr>
        <w:t xml:space="preserve">с 8:30  до </w:t>
      </w:r>
      <w:r>
        <w:rPr>
          <w:rFonts w:ascii="Times New Roman" w:hAnsi="Times New Roman"/>
          <w:sz w:val="24"/>
          <w:szCs w:val="24"/>
        </w:rPr>
        <w:t>20</w:t>
      </w:r>
      <w:r w:rsidRPr="00505E8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30</w:t>
      </w:r>
    </w:p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с 20:30 до 8:30 </w:t>
      </w:r>
    </w:p>
    <w:p w:rsidR="000951E1" w:rsidRPr="00505E8B" w:rsidRDefault="000951E1" w:rsidP="000951E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суммарный учет рабочего времени, учетный период – 1 месяц</w:t>
      </w:r>
    </w:p>
    <w:p w:rsidR="000951E1" w:rsidRDefault="000951E1" w:rsidP="000951E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05E8B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ерерывы для отдыха и приема пищи в течение рабочей  смены;</w:t>
      </w:r>
    </w:p>
    <w:p w:rsidR="000951E1" w:rsidRDefault="000951E1" w:rsidP="000951E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должности (профессии):</w:t>
      </w:r>
    </w:p>
    <w:p w:rsidR="000951E1" w:rsidRDefault="000951E1" w:rsidP="000951E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 w:rsidRPr="0060453C">
        <w:rPr>
          <w:rFonts w:ascii="Times New Roman" w:hAnsi="Times New Roman"/>
          <w:sz w:val="24"/>
          <w:szCs w:val="24"/>
        </w:rPr>
        <w:t>- медицинская сестра</w:t>
      </w:r>
    </w:p>
    <w:p w:rsidR="000951E1" w:rsidRDefault="000951E1" w:rsidP="000951E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санитарка</w:t>
      </w:r>
    </w:p>
    <w:p w:rsidR="000951E1" w:rsidRDefault="000951E1" w:rsidP="000951E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сторож (вахтер).</w:t>
      </w:r>
    </w:p>
    <w:p w:rsidR="000951E1" w:rsidRDefault="000951E1" w:rsidP="000951E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0453C">
        <w:rPr>
          <w:rFonts w:ascii="Times New Roman" w:hAnsi="Times New Roman"/>
          <w:b/>
          <w:sz w:val="24"/>
          <w:szCs w:val="24"/>
        </w:rPr>
        <w:t xml:space="preserve">6-дневная рабочая неделя с предоставлением </w:t>
      </w:r>
      <w:r>
        <w:rPr>
          <w:rFonts w:ascii="Times New Roman" w:hAnsi="Times New Roman"/>
          <w:b/>
          <w:sz w:val="24"/>
          <w:szCs w:val="24"/>
        </w:rPr>
        <w:t xml:space="preserve">одного </w:t>
      </w:r>
      <w:r w:rsidRPr="0060453C">
        <w:rPr>
          <w:rFonts w:ascii="Times New Roman" w:hAnsi="Times New Roman"/>
          <w:b/>
          <w:sz w:val="24"/>
          <w:szCs w:val="24"/>
        </w:rPr>
        <w:t>выходн</w:t>
      </w:r>
      <w:r>
        <w:rPr>
          <w:rFonts w:ascii="Times New Roman" w:hAnsi="Times New Roman"/>
          <w:b/>
          <w:sz w:val="24"/>
          <w:szCs w:val="24"/>
        </w:rPr>
        <w:t>ого</w:t>
      </w:r>
      <w:r w:rsidRPr="0060453C">
        <w:rPr>
          <w:rFonts w:ascii="Times New Roman" w:hAnsi="Times New Roman"/>
          <w:b/>
          <w:sz w:val="24"/>
          <w:szCs w:val="24"/>
        </w:rPr>
        <w:t xml:space="preserve"> дн</w:t>
      </w:r>
      <w:r>
        <w:rPr>
          <w:rFonts w:ascii="Times New Roman" w:hAnsi="Times New Roman"/>
          <w:b/>
          <w:sz w:val="24"/>
          <w:szCs w:val="24"/>
        </w:rPr>
        <w:t>я</w:t>
      </w:r>
      <w:r w:rsidRPr="0060453C">
        <w:rPr>
          <w:rFonts w:ascii="Times New Roman" w:hAnsi="Times New Roman"/>
          <w:b/>
          <w:sz w:val="24"/>
          <w:szCs w:val="24"/>
        </w:rPr>
        <w:t xml:space="preserve"> по скользящему графику</w:t>
      </w:r>
    </w:p>
    <w:p w:rsidR="000951E1" w:rsidRPr="00505E8B" w:rsidRDefault="000951E1" w:rsidP="000951E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505E8B">
        <w:rPr>
          <w:rFonts w:ascii="Times New Roman" w:hAnsi="Times New Roman"/>
          <w:sz w:val="24"/>
          <w:szCs w:val="24"/>
        </w:rPr>
        <w:t xml:space="preserve"> женщины – 36 часов</w:t>
      </w:r>
      <w:r>
        <w:rPr>
          <w:rFonts w:ascii="Times New Roman" w:hAnsi="Times New Roman"/>
          <w:sz w:val="24"/>
          <w:szCs w:val="24"/>
        </w:rPr>
        <w:t xml:space="preserve"> в неделю</w:t>
      </w:r>
      <w:r w:rsidRPr="00505E8B">
        <w:rPr>
          <w:rFonts w:ascii="Times New Roman" w:hAnsi="Times New Roman"/>
          <w:sz w:val="24"/>
          <w:szCs w:val="24"/>
        </w:rPr>
        <w:t>;</w:t>
      </w:r>
    </w:p>
    <w:p w:rsidR="000951E1" w:rsidRDefault="000951E1" w:rsidP="000951E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суммарный учет рабочего времени, учетный период – 1 месяц</w:t>
      </w:r>
    </w:p>
    <w:p w:rsidR="000951E1" w:rsidRDefault="000951E1" w:rsidP="000951E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05E8B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ерерывы для отдыха и приема пищи в течение рабочей  смены;</w:t>
      </w:r>
    </w:p>
    <w:p w:rsidR="000951E1" w:rsidRPr="00505E8B" w:rsidRDefault="000951E1" w:rsidP="000951E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рабочего дня (смены) - </w:t>
      </w:r>
      <w:r w:rsidRPr="00505E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 часов</w:t>
      </w:r>
    </w:p>
    <w:p w:rsidR="000951E1" w:rsidRDefault="000951E1" w:rsidP="000951E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должности (профессии):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повар (1 смена - </w:t>
      </w:r>
      <w:r w:rsidRPr="00505E8B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7</w:t>
      </w:r>
      <w:r w:rsidRPr="00505E8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</w:t>
      </w:r>
      <w:r w:rsidRPr="00505E8B">
        <w:rPr>
          <w:rFonts w:ascii="Times New Roman" w:hAnsi="Times New Roman"/>
          <w:sz w:val="24"/>
          <w:szCs w:val="24"/>
        </w:rPr>
        <w:t xml:space="preserve">0  до </w:t>
      </w:r>
      <w:r>
        <w:rPr>
          <w:rFonts w:ascii="Times New Roman" w:hAnsi="Times New Roman"/>
          <w:sz w:val="24"/>
          <w:szCs w:val="24"/>
        </w:rPr>
        <w:t>13</w:t>
      </w:r>
      <w:r w:rsidRPr="00505E8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00; 2 смена - с 13:00 до 19:00)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D20E2E">
        <w:rPr>
          <w:rFonts w:ascii="Times New Roman" w:hAnsi="Times New Roman"/>
          <w:sz w:val="24"/>
          <w:szCs w:val="24"/>
        </w:rPr>
        <w:t>- кухонный рабочий (1 смена - с 8:00  до 14:00; 2 смена - с 13:00 до 19:00)</w:t>
      </w: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Pr="00D20E2E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0951E1" w:rsidRPr="00BF1B32" w:rsidRDefault="000951E1" w:rsidP="000951E1">
      <w:pPr>
        <w:pStyle w:val="a3"/>
        <w:ind w:firstLine="709"/>
        <w:jc w:val="right"/>
        <w:rPr>
          <w:rFonts w:ascii="Times New Roman" w:hAnsi="Times New Roman"/>
          <w:sz w:val="20"/>
          <w:szCs w:val="20"/>
        </w:rPr>
      </w:pPr>
      <w:r w:rsidRPr="00BF1B32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sz w:val="20"/>
          <w:szCs w:val="20"/>
        </w:rPr>
        <w:t>2</w:t>
      </w:r>
    </w:p>
    <w:p w:rsidR="000951E1" w:rsidRDefault="000951E1" w:rsidP="000951E1">
      <w:pPr>
        <w:pStyle w:val="a3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ПЕРЕЧЕНЬ ДОЛЖНОСТЕЙ (ПРОФЕССИЙ) РАБОТНИКОВ </w:t>
      </w:r>
    </w:p>
    <w:p w:rsidR="000951E1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НЕНОРМИРОВАННЫМ РАБОЧИМ ДНЕМ</w:t>
      </w:r>
    </w:p>
    <w:p w:rsidR="000951E1" w:rsidRPr="00BF1B32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40"/>
        <w:gridCol w:w="4246"/>
        <w:gridCol w:w="4359"/>
      </w:tblGrid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Должность (профессия)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 дополнительного отпуска в календарных днях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хозяйственного отдела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Инженер по охране труда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кадрам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Юрисконсульт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Культорганизатор</w:t>
            </w:r>
            <w:proofErr w:type="spellEnd"/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51E1" w:rsidTr="00821475">
        <w:tc>
          <w:tcPr>
            <w:tcW w:w="540" w:type="dxa"/>
          </w:tcPr>
          <w:p w:rsidR="000951E1" w:rsidRPr="00DA6F33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F3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246" w:type="dxa"/>
          </w:tcPr>
          <w:p w:rsidR="000951E1" w:rsidRPr="00DA6F33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6F33">
              <w:rPr>
                <w:rFonts w:ascii="Times New Roman" w:hAnsi="Times New Roman"/>
                <w:sz w:val="24"/>
                <w:szCs w:val="24"/>
              </w:rPr>
              <w:t>Экономист</w:t>
            </w:r>
          </w:p>
        </w:tc>
        <w:tc>
          <w:tcPr>
            <w:tcW w:w="4359" w:type="dxa"/>
          </w:tcPr>
          <w:p w:rsidR="000951E1" w:rsidRPr="00DA6F33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F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51E1" w:rsidTr="00821475">
        <w:tc>
          <w:tcPr>
            <w:tcW w:w="540" w:type="dxa"/>
          </w:tcPr>
          <w:p w:rsidR="000951E1" w:rsidRPr="00DA6F33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F3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246" w:type="dxa"/>
          </w:tcPr>
          <w:p w:rsidR="000951E1" w:rsidRPr="00DA6F33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6F33">
              <w:rPr>
                <w:rFonts w:ascii="Times New Roman" w:hAnsi="Times New Roman"/>
                <w:sz w:val="24"/>
                <w:szCs w:val="24"/>
              </w:rPr>
              <w:t>Водитель автомобиля</w:t>
            </w:r>
          </w:p>
        </w:tc>
        <w:tc>
          <w:tcPr>
            <w:tcW w:w="4359" w:type="dxa"/>
          </w:tcPr>
          <w:p w:rsidR="000951E1" w:rsidRPr="00DA6F33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F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951E1" w:rsidRPr="00BF1B32" w:rsidRDefault="000951E1" w:rsidP="000951E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951E1" w:rsidRPr="00FD69BE" w:rsidRDefault="000951E1" w:rsidP="000951E1">
      <w:pPr>
        <w:pStyle w:val="a3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 w:rsidRPr="00FD69BE">
        <w:rPr>
          <w:rFonts w:ascii="Times New Roman" w:hAnsi="Times New Roman"/>
          <w:i/>
          <w:sz w:val="20"/>
          <w:szCs w:val="20"/>
        </w:rPr>
        <w:t>Примечание: дополнительный оплачиваемый отпуск присоединяется к ежегодному основному оплачиваемому отпуску.</w:t>
      </w:r>
    </w:p>
    <w:p w:rsidR="000951E1" w:rsidRDefault="000951E1" w:rsidP="000951E1">
      <w:pPr>
        <w:pStyle w:val="a3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0951E1" w:rsidRDefault="000951E1" w:rsidP="000951E1">
      <w:pPr>
        <w:pStyle w:val="a3"/>
        <w:ind w:firstLine="709"/>
        <w:jc w:val="right"/>
        <w:rPr>
          <w:rFonts w:ascii="Times New Roman" w:hAnsi="Times New Roman"/>
          <w:sz w:val="20"/>
          <w:szCs w:val="20"/>
        </w:rPr>
      </w:pPr>
    </w:p>
    <w:p w:rsidR="000951E1" w:rsidRPr="00BF1B32" w:rsidRDefault="000951E1" w:rsidP="000951E1">
      <w:pPr>
        <w:pStyle w:val="a3"/>
        <w:ind w:firstLine="709"/>
        <w:jc w:val="right"/>
        <w:rPr>
          <w:rFonts w:ascii="Times New Roman" w:hAnsi="Times New Roman"/>
          <w:sz w:val="20"/>
          <w:szCs w:val="20"/>
        </w:rPr>
      </w:pPr>
      <w:r w:rsidRPr="00BF1B32">
        <w:rPr>
          <w:rFonts w:ascii="Times New Roman" w:hAnsi="Times New Roman"/>
          <w:sz w:val="20"/>
          <w:szCs w:val="20"/>
        </w:rPr>
        <w:t>Приложение</w:t>
      </w:r>
      <w:r>
        <w:rPr>
          <w:rFonts w:ascii="Times New Roman" w:hAnsi="Times New Roman"/>
          <w:sz w:val="20"/>
          <w:szCs w:val="20"/>
        </w:rPr>
        <w:t xml:space="preserve"> 3</w:t>
      </w:r>
    </w:p>
    <w:p w:rsidR="000951E1" w:rsidRDefault="000951E1" w:rsidP="000951E1">
      <w:pPr>
        <w:pStyle w:val="a3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0951E1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ДОЛЖНОСТЕЙ (ПРОФЕССИЙ) РАБОТНИКОВ С ВРЕДНЫМИ УСЛОВИЯМИ ТРУДА</w:t>
      </w:r>
    </w:p>
    <w:p w:rsidR="000951E1" w:rsidRPr="00BF1B32" w:rsidRDefault="000951E1" w:rsidP="000951E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40"/>
        <w:gridCol w:w="4246"/>
        <w:gridCol w:w="4359"/>
      </w:tblGrid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Должность (профессия)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 дополнительного отпуска в календарных днях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врач-специалист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медицинская сестра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медицинская сестра диетическая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951E1" w:rsidTr="00821475">
        <w:tc>
          <w:tcPr>
            <w:tcW w:w="540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246" w:type="dxa"/>
          </w:tcPr>
          <w:p w:rsidR="000951E1" w:rsidRDefault="000951E1" w:rsidP="008214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санитарка</w:t>
            </w:r>
          </w:p>
        </w:tc>
        <w:tc>
          <w:tcPr>
            <w:tcW w:w="4359" w:type="dxa"/>
          </w:tcPr>
          <w:p w:rsidR="000951E1" w:rsidRDefault="000951E1" w:rsidP="008214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0951E1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51E1" w:rsidRPr="00505E8B" w:rsidRDefault="000951E1" w:rsidP="00095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0"/>
          <w:szCs w:val="20"/>
        </w:rPr>
        <w:tab/>
      </w:r>
      <w:proofErr w:type="gramStart"/>
      <w:r w:rsidRPr="00FD69BE">
        <w:rPr>
          <w:rFonts w:ascii="Times New Roman" w:hAnsi="Times New Roman"/>
          <w:i/>
          <w:sz w:val="20"/>
          <w:szCs w:val="20"/>
        </w:rPr>
        <w:t>Примечание</w:t>
      </w:r>
      <w:r w:rsidRPr="00DA6F33">
        <w:rPr>
          <w:rFonts w:ascii="Times New Roman" w:hAnsi="Times New Roman"/>
          <w:i/>
          <w:sz w:val="20"/>
          <w:szCs w:val="20"/>
        </w:rPr>
        <w:t>: полный дополнительный отпуск предоставляется работнику, если он фактически отработал во вредных условиях труда не менее 11 месяцев; если работник фактически отработал менее 11 месяцев – отпуск предоставляется пропорционально отработанному времени); дополнительный оплачиваемый отпуск присоединяется к ежегодному основному оплачиваемому</w:t>
      </w:r>
      <w:r w:rsidRPr="00FD69BE">
        <w:rPr>
          <w:rFonts w:ascii="Times New Roman" w:hAnsi="Times New Roman"/>
          <w:i/>
          <w:sz w:val="20"/>
          <w:szCs w:val="20"/>
        </w:rPr>
        <w:t xml:space="preserve"> отпуску.</w:t>
      </w:r>
      <w:proofErr w:type="gramEnd"/>
    </w:p>
    <w:p w:rsidR="00267521" w:rsidRDefault="00267521"/>
    <w:sectPr w:rsidR="00267521" w:rsidSect="008764F5">
      <w:footerReference w:type="default" r:id="rId6"/>
      <w:pgSz w:w="11906" w:h="16838"/>
      <w:pgMar w:top="1134" w:right="851" w:bottom="1134" w:left="212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5473"/>
      <w:docPartObj>
        <w:docPartGallery w:val="Page Numbers (Bottom of Page)"/>
        <w:docPartUnique/>
      </w:docPartObj>
    </w:sdtPr>
    <w:sdtEndPr/>
    <w:sdtContent>
      <w:p w:rsidR="0013730A" w:rsidRDefault="00731ED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13730A" w:rsidRDefault="00731EDE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76E3C"/>
    <w:multiLevelType w:val="hybridMultilevel"/>
    <w:tmpl w:val="7BEC6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110B5E"/>
    <w:multiLevelType w:val="hybridMultilevel"/>
    <w:tmpl w:val="8CA2B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62F1A"/>
    <w:multiLevelType w:val="hybridMultilevel"/>
    <w:tmpl w:val="D33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E6112"/>
    <w:multiLevelType w:val="hybridMultilevel"/>
    <w:tmpl w:val="2A625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951E1"/>
    <w:rsid w:val="00056EDF"/>
    <w:rsid w:val="000951E1"/>
    <w:rsid w:val="00250C95"/>
    <w:rsid w:val="00267521"/>
    <w:rsid w:val="0073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E1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951E1"/>
    <w:pPr>
      <w:jc w:val="left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0951E1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095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51E1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9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51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6031</Words>
  <Characters>34383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40334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Yliay</dc:creator>
  <cp:lastModifiedBy>Yliay</cp:lastModifiedBy>
  <cp:revision>1</cp:revision>
  <dcterms:created xsi:type="dcterms:W3CDTF">2015-06-16T12:33:00Z</dcterms:created>
  <dcterms:modified xsi:type="dcterms:W3CDTF">2015-06-16T13:15:00Z</dcterms:modified>
</cp:coreProperties>
</file>