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85" w:rsidRPr="00FF6EDC" w:rsidRDefault="00413585" w:rsidP="00413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EDC">
        <w:rPr>
          <w:rFonts w:ascii="Times New Roman" w:eastAsia="Times New Roman" w:hAnsi="Times New Roman" w:cs="Times New Roman"/>
          <w:bCs/>
          <w:sz w:val="28"/>
          <w:szCs w:val="28"/>
        </w:rPr>
        <w:t>«Утверждаю»</w:t>
      </w:r>
    </w:p>
    <w:p w:rsidR="00413585" w:rsidRPr="00FF6EDC" w:rsidRDefault="00413585" w:rsidP="00413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EDC">
        <w:rPr>
          <w:rFonts w:ascii="Times New Roman" w:eastAsia="Times New Roman" w:hAnsi="Times New Roman" w:cs="Times New Roman"/>
          <w:bCs/>
          <w:sz w:val="28"/>
          <w:szCs w:val="28"/>
        </w:rPr>
        <w:t>Директор ГОАУСОН</w:t>
      </w:r>
    </w:p>
    <w:p w:rsidR="00413585" w:rsidRPr="00FF6EDC" w:rsidRDefault="00413585" w:rsidP="00413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EDC">
        <w:rPr>
          <w:rFonts w:ascii="Times New Roman" w:eastAsia="Times New Roman" w:hAnsi="Times New Roman" w:cs="Times New Roman"/>
          <w:bCs/>
          <w:sz w:val="28"/>
          <w:szCs w:val="28"/>
        </w:rPr>
        <w:t>«Ковдорский ДИПИ»</w:t>
      </w:r>
    </w:p>
    <w:p w:rsidR="00413585" w:rsidRPr="00FF6EDC" w:rsidRDefault="00413585" w:rsidP="00413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585" w:rsidRPr="00FF6EDC" w:rsidRDefault="00413585" w:rsidP="00413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EDC">
        <w:rPr>
          <w:rFonts w:ascii="Times New Roman" w:eastAsia="Times New Roman" w:hAnsi="Times New Roman" w:cs="Times New Roman"/>
          <w:bCs/>
          <w:sz w:val="28"/>
          <w:szCs w:val="28"/>
        </w:rPr>
        <w:t>_______ О.П. Макарова</w:t>
      </w:r>
    </w:p>
    <w:p w:rsidR="00413585" w:rsidRDefault="00413585" w:rsidP="0041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585" w:rsidRDefault="00413585" w:rsidP="0041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585" w:rsidRDefault="00413585" w:rsidP="0041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585" w:rsidRDefault="00413585" w:rsidP="004135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585" w:rsidRDefault="00413585" w:rsidP="0041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585" w:rsidRDefault="00413585" w:rsidP="0041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413585" w:rsidRDefault="00413585" w:rsidP="0041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13585" w:rsidRDefault="00413585" w:rsidP="0041358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F263E">
        <w:rPr>
          <w:b/>
          <w:bCs/>
          <w:sz w:val="28"/>
          <w:szCs w:val="28"/>
        </w:rPr>
        <w:t>Формирование условий для организации д</w:t>
      </w:r>
      <w:r>
        <w:rPr>
          <w:b/>
          <w:bCs/>
          <w:sz w:val="28"/>
          <w:szCs w:val="28"/>
        </w:rPr>
        <w:t>осуга</w:t>
      </w:r>
    </w:p>
    <w:p w:rsidR="00413585" w:rsidRDefault="00413585" w:rsidP="0041358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F263E">
        <w:rPr>
          <w:b/>
          <w:bCs/>
          <w:sz w:val="28"/>
          <w:szCs w:val="28"/>
        </w:rPr>
        <w:t>граждан пожилого возраста.</w:t>
      </w:r>
    </w:p>
    <w:p w:rsidR="00413585" w:rsidRDefault="00413585" w:rsidP="0041358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13585" w:rsidRDefault="00413585" w:rsidP="0041358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13585" w:rsidRDefault="00413585" w:rsidP="0041358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BF263E">
        <w:rPr>
          <w:bCs/>
          <w:sz w:val="28"/>
          <w:szCs w:val="28"/>
        </w:rPr>
        <w:t>В рамках разде</w:t>
      </w:r>
      <w:r>
        <w:rPr>
          <w:bCs/>
          <w:sz w:val="28"/>
          <w:szCs w:val="28"/>
        </w:rPr>
        <w:t xml:space="preserve">ла 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проекта Стратегии действий в интересах граждан пожилого возраста одним из приоритетных направлений  является ф</w:t>
      </w:r>
      <w:r w:rsidRPr="00BF263E">
        <w:rPr>
          <w:bCs/>
          <w:sz w:val="28"/>
          <w:szCs w:val="28"/>
        </w:rPr>
        <w:t>ормирование условий для организации досуга</w:t>
      </w:r>
      <w:r>
        <w:rPr>
          <w:bCs/>
          <w:sz w:val="28"/>
          <w:szCs w:val="28"/>
        </w:rPr>
        <w:t xml:space="preserve"> </w:t>
      </w:r>
      <w:r w:rsidRPr="00BF263E">
        <w:rPr>
          <w:bCs/>
          <w:sz w:val="28"/>
          <w:szCs w:val="28"/>
        </w:rPr>
        <w:t>граждан пожилого возраста.</w:t>
      </w:r>
    </w:p>
    <w:p w:rsidR="00413585" w:rsidRPr="00BF263E" w:rsidRDefault="00413585" w:rsidP="004135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Это направление включает в себя:</w:t>
      </w:r>
    </w:p>
    <w:p w:rsidR="00413585" w:rsidRPr="00BF263E" w:rsidRDefault="00413585" w:rsidP="004135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63E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BF263E">
        <w:rPr>
          <w:sz w:val="28"/>
          <w:szCs w:val="28"/>
        </w:rPr>
        <w:t xml:space="preserve"> комплекса мер по социокультурной реабилитации пожилых граждан, в том числе:</w:t>
      </w:r>
    </w:p>
    <w:p w:rsidR="00413585" w:rsidRPr="00BF263E" w:rsidRDefault="00413585" w:rsidP="00413585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F263E">
        <w:rPr>
          <w:sz w:val="28"/>
          <w:szCs w:val="28"/>
        </w:rPr>
        <w:t>форм и методов активно влияющих на личность пожилого человека, на его социальную реабилитацию и положение в обществе;</w:t>
      </w:r>
    </w:p>
    <w:p w:rsidR="00413585" w:rsidRPr="00BF263E" w:rsidRDefault="00413585" w:rsidP="00413585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F263E">
        <w:rPr>
          <w:sz w:val="28"/>
          <w:szCs w:val="28"/>
        </w:rPr>
        <w:t>организацию культурно-досуговой деятельности и предоставления услуг учреждениями культуры гражданам пожилого возраста;</w:t>
      </w:r>
    </w:p>
    <w:p w:rsidR="00413585" w:rsidRPr="00BF263E" w:rsidRDefault="00413585" w:rsidP="00413585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F263E">
        <w:rPr>
          <w:sz w:val="28"/>
          <w:szCs w:val="28"/>
        </w:rPr>
        <w:t>планирование культурного досуга граждан пожилого возраста с учетом приоритетов развивающих технологий;</w:t>
      </w:r>
    </w:p>
    <w:p w:rsidR="00413585" w:rsidRPr="00BF263E" w:rsidRDefault="00413585" w:rsidP="00413585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F263E">
        <w:rPr>
          <w:sz w:val="28"/>
          <w:szCs w:val="28"/>
        </w:rPr>
        <w:t>вовлечение пожилых граждан в различные виды художественного и прикладного творчества;</w:t>
      </w:r>
    </w:p>
    <w:p w:rsidR="00413585" w:rsidRDefault="00413585" w:rsidP="00413585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F263E">
        <w:rPr>
          <w:sz w:val="28"/>
          <w:szCs w:val="28"/>
        </w:rPr>
        <w:t>разработка показателей социализирующего влияния культурно-досуговых мероприятий (расширение возможности для самореализации, социальной адаптации);</w:t>
      </w:r>
    </w:p>
    <w:p w:rsidR="00413585" w:rsidRDefault="00413585" w:rsidP="004135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63E">
        <w:rPr>
          <w:sz w:val="28"/>
          <w:szCs w:val="28"/>
        </w:rPr>
        <w:t>развитие социального туризма для граждан старшего возраста.</w:t>
      </w:r>
    </w:p>
    <w:p w:rsidR="00413585" w:rsidRPr="0051626A" w:rsidRDefault="00413585" w:rsidP="0041358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Актуальность</w:t>
      </w:r>
    </w:p>
    <w:p w:rsidR="00413585" w:rsidRDefault="00413585" w:rsidP="00413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деятельности ГОАУСОН «Ковдорский ДИПИ» является:</w:t>
      </w:r>
    </w:p>
    <w:p w:rsidR="00413585" w:rsidRDefault="00413585" w:rsidP="0041358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719A">
        <w:rPr>
          <w:rFonts w:ascii="Times New Roman" w:hAnsi="Times New Roman" w:cs="Times New Roman"/>
          <w:color w:val="333333"/>
          <w:sz w:val="28"/>
          <w:szCs w:val="28"/>
        </w:rPr>
        <w:t xml:space="preserve">способствовать реализации конституционного права граждан на социальное обеспечение в старости, в случае болезни, инвалидности, </w:t>
      </w:r>
      <w:r>
        <w:rPr>
          <w:rFonts w:ascii="Times New Roman" w:hAnsi="Times New Roman" w:cs="Times New Roman"/>
          <w:color w:val="333333"/>
          <w:sz w:val="28"/>
          <w:szCs w:val="28"/>
        </w:rPr>
        <w:t>нуждаемости в постоянном социальном обслуживании</w:t>
      </w:r>
      <w:r w:rsidRPr="0006719A">
        <w:rPr>
          <w:rFonts w:ascii="Times New Roman" w:hAnsi="Times New Roman" w:cs="Times New Roman"/>
          <w:color w:val="333333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Pr="0006719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06719A">
        <w:rPr>
          <w:rFonts w:ascii="Times New Roman" w:hAnsi="Times New Roman" w:cs="Times New Roman"/>
          <w:color w:val="333333"/>
          <w:sz w:val="28"/>
          <w:szCs w:val="28"/>
        </w:rPr>
        <w:t>аконодательством.</w:t>
      </w:r>
    </w:p>
    <w:p w:rsidR="00413585" w:rsidRPr="0006719A" w:rsidRDefault="00413585" w:rsidP="004135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06719A">
        <w:rPr>
          <w:rStyle w:val="a4"/>
          <w:rFonts w:ascii="Times New Roman" w:hAnsi="Times New Roman" w:cs="Times New Roman"/>
          <w:color w:val="333333"/>
          <w:sz w:val="28"/>
          <w:szCs w:val="28"/>
        </w:rPr>
        <w:t>адачами дома-интерната являются:</w:t>
      </w:r>
    </w:p>
    <w:p w:rsidR="00413585" w:rsidRPr="0006719A" w:rsidRDefault="00413585" w:rsidP="0041358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  </w:t>
      </w:r>
      <w:r w:rsidRPr="0006719A">
        <w:rPr>
          <w:color w:val="333333"/>
          <w:sz w:val="28"/>
          <w:szCs w:val="28"/>
        </w:rPr>
        <w:t xml:space="preserve">материально-бытовое обеспечение </w:t>
      </w:r>
      <w:r>
        <w:rPr>
          <w:color w:val="333333"/>
          <w:sz w:val="28"/>
          <w:szCs w:val="28"/>
        </w:rPr>
        <w:t>клиентов</w:t>
      </w:r>
      <w:r w:rsidRPr="0006719A">
        <w:rPr>
          <w:color w:val="333333"/>
          <w:sz w:val="28"/>
          <w:szCs w:val="28"/>
        </w:rPr>
        <w:t>, создание для них нормальных условий жизни;</w:t>
      </w:r>
    </w:p>
    <w:p w:rsidR="00413585" w:rsidRPr="0006719A" w:rsidRDefault="00413585" w:rsidP="004135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  </w:t>
      </w:r>
      <w:r w:rsidRPr="0006719A">
        <w:rPr>
          <w:color w:val="333333"/>
          <w:sz w:val="28"/>
          <w:szCs w:val="28"/>
        </w:rPr>
        <w:t xml:space="preserve">организация ухода за </w:t>
      </w:r>
      <w:r>
        <w:rPr>
          <w:color w:val="333333"/>
          <w:sz w:val="28"/>
          <w:szCs w:val="28"/>
        </w:rPr>
        <w:t>клиентами</w:t>
      </w:r>
      <w:r w:rsidRPr="0006719A">
        <w:rPr>
          <w:color w:val="333333"/>
          <w:sz w:val="28"/>
          <w:szCs w:val="28"/>
        </w:rPr>
        <w:t xml:space="preserve"> и оказание им социальной и медицинской помощи (с учетом состояния здоровья и возможности к самообслуживанию), проведение мероприятий по организации досуга;</w:t>
      </w:r>
    </w:p>
    <w:p w:rsidR="00413585" w:rsidRDefault="00413585" w:rsidP="00413585">
      <w:pPr>
        <w:pStyle w:val="a3"/>
        <w:tabs>
          <w:tab w:val="left" w:pos="142"/>
          <w:tab w:val="left" w:pos="709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6719A">
        <w:rPr>
          <w:color w:val="333333"/>
          <w:sz w:val="28"/>
          <w:szCs w:val="28"/>
        </w:rPr>
        <w:t xml:space="preserve">осуществление </w:t>
      </w:r>
      <w:r>
        <w:rPr>
          <w:color w:val="333333"/>
          <w:sz w:val="28"/>
          <w:szCs w:val="28"/>
        </w:rPr>
        <w:t xml:space="preserve">адаптации и комплексной </w:t>
      </w:r>
      <w:r w:rsidRPr="0006719A">
        <w:rPr>
          <w:color w:val="333333"/>
          <w:sz w:val="28"/>
          <w:szCs w:val="28"/>
        </w:rPr>
        <w:t xml:space="preserve">реабилитации </w:t>
      </w:r>
      <w:r>
        <w:rPr>
          <w:color w:val="333333"/>
          <w:sz w:val="28"/>
          <w:szCs w:val="28"/>
        </w:rPr>
        <w:t>клиентов учреждения.</w:t>
      </w:r>
    </w:p>
    <w:p w:rsidR="00413585" w:rsidRPr="002B68FE" w:rsidRDefault="00413585" w:rsidP="00413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 xml:space="preserve">Основными стрессорами людей пожилого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и инвалидов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попадающих в дом-интернат, является 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>сужение сферы общения, уход от активной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>одиночество в старости, когда пожилой человек осознает его, как непонимание и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различие со стороны окружающих. Активность и творчество - 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 xml:space="preserve">вот два важных принципа для работы с </w:t>
      </w:r>
      <w:r w:rsidRPr="00AB76B1">
        <w:rPr>
          <w:rFonts w:ascii="Times New Roman" w:hAnsi="Times New Roman" w:cs="Times New Roman"/>
          <w:sz w:val="28"/>
          <w:szCs w:val="28"/>
        </w:rPr>
        <w:t>пожилыми и инвалидами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585" w:rsidRDefault="00413585" w:rsidP="00413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8FE">
        <w:rPr>
          <w:rFonts w:ascii="Times New Roman" w:hAnsi="Times New Roman" w:cs="Times New Roman"/>
          <w:sz w:val="28"/>
          <w:szCs w:val="28"/>
        </w:rPr>
        <w:t xml:space="preserve">На данный момент существует множество работ описывающих направления и принципы работы с пожилыми людьми, но нет общих методических пособий с конкретными методиками для работы с клиентами домов-интернатов для престарелых и инвалидов. Опираясь на собственный опыт, мы предлагаем </w:t>
      </w:r>
      <w:r>
        <w:rPr>
          <w:rFonts w:ascii="Times New Roman" w:hAnsi="Times New Roman" w:cs="Times New Roman"/>
          <w:sz w:val="28"/>
          <w:szCs w:val="28"/>
        </w:rPr>
        <w:t xml:space="preserve">Программу, состоящую из </w:t>
      </w:r>
      <w:r w:rsidRPr="002B68F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8FE">
        <w:rPr>
          <w:rFonts w:ascii="Times New Roman" w:hAnsi="Times New Roman" w:cs="Times New Roman"/>
          <w:sz w:val="28"/>
          <w:szCs w:val="28"/>
        </w:rPr>
        <w:t xml:space="preserve"> групповых работ с пожилыми и инвалидами в условиях стационарного обслуживания, направленных на социокультурную реабилитацию и укрепление </w:t>
      </w:r>
      <w:r w:rsidRPr="002B68FE">
        <w:rPr>
          <w:rFonts w:ascii="Times New Roman" w:eastAsia="Times New Roman" w:hAnsi="Times New Roman" w:cs="Times New Roman"/>
          <w:sz w:val="28"/>
          <w:szCs w:val="28"/>
        </w:rPr>
        <w:t>психоэмоционального и физического здоровья</w:t>
      </w:r>
      <w:r w:rsidRPr="002B68FE">
        <w:rPr>
          <w:rFonts w:ascii="Times New Roman" w:hAnsi="Times New Roman" w:cs="Times New Roman"/>
          <w:sz w:val="28"/>
          <w:szCs w:val="28"/>
        </w:rPr>
        <w:t>.</w:t>
      </w:r>
      <w:r w:rsidRPr="002B6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3585" w:rsidRPr="002B68FE" w:rsidRDefault="00413585" w:rsidP="00413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585" w:rsidRPr="0051626A" w:rsidRDefault="00413585" w:rsidP="004135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13585" w:rsidRPr="0051626A" w:rsidRDefault="00413585" w:rsidP="004135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13585" w:rsidRDefault="00413585" w:rsidP="0041358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626A">
        <w:rPr>
          <w:b/>
          <w:bCs/>
          <w:sz w:val="28"/>
          <w:szCs w:val="28"/>
        </w:rPr>
        <w:t>Цель:</w:t>
      </w:r>
    </w:p>
    <w:p w:rsidR="00413585" w:rsidRDefault="00413585" w:rsidP="00413585">
      <w:pPr>
        <w:pStyle w:val="a3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263E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BF263E">
        <w:rPr>
          <w:sz w:val="28"/>
          <w:szCs w:val="28"/>
        </w:rPr>
        <w:t xml:space="preserve"> культурно-досуговой деятельности</w:t>
      </w:r>
      <w:r w:rsidRPr="00874285">
        <w:rPr>
          <w:sz w:val="28"/>
          <w:szCs w:val="28"/>
        </w:rPr>
        <w:t xml:space="preserve"> пожилы</w:t>
      </w:r>
      <w:r>
        <w:rPr>
          <w:sz w:val="28"/>
          <w:szCs w:val="28"/>
        </w:rPr>
        <w:t>х</w:t>
      </w:r>
      <w:r w:rsidRPr="00874285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</w:t>
      </w:r>
      <w:r w:rsidRPr="00874285">
        <w:rPr>
          <w:sz w:val="28"/>
          <w:szCs w:val="28"/>
        </w:rPr>
        <w:t xml:space="preserve"> в условиях стационарного обслуживания</w:t>
      </w:r>
      <w:r>
        <w:rPr>
          <w:sz w:val="28"/>
          <w:szCs w:val="28"/>
        </w:rPr>
        <w:t xml:space="preserve">, </w:t>
      </w:r>
      <w:r w:rsidRPr="00BF263E">
        <w:rPr>
          <w:sz w:val="28"/>
          <w:szCs w:val="28"/>
        </w:rPr>
        <w:t>с учетом приоритетов развивающих технологий</w:t>
      </w:r>
      <w:r>
        <w:rPr>
          <w:sz w:val="28"/>
          <w:szCs w:val="28"/>
        </w:rPr>
        <w:t>.</w:t>
      </w:r>
    </w:p>
    <w:p w:rsidR="00413585" w:rsidRDefault="00413585" w:rsidP="00413585">
      <w:pPr>
        <w:pStyle w:val="a3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74285">
        <w:rPr>
          <w:sz w:val="28"/>
          <w:szCs w:val="28"/>
        </w:rPr>
        <w:t>асширение возможности для самор</w:t>
      </w:r>
      <w:r>
        <w:rPr>
          <w:sz w:val="28"/>
          <w:szCs w:val="28"/>
        </w:rPr>
        <w:t xml:space="preserve">еализации, социальной адаптации </w:t>
      </w:r>
      <w:r w:rsidRPr="00874285">
        <w:rPr>
          <w:sz w:val="28"/>
          <w:szCs w:val="28"/>
        </w:rPr>
        <w:t>пожилы</w:t>
      </w:r>
      <w:r>
        <w:rPr>
          <w:sz w:val="28"/>
          <w:szCs w:val="28"/>
        </w:rPr>
        <w:t xml:space="preserve">х граждан </w:t>
      </w:r>
      <w:r w:rsidRPr="00874285">
        <w:rPr>
          <w:sz w:val="28"/>
          <w:szCs w:val="28"/>
        </w:rPr>
        <w:t>и инвалид</w:t>
      </w:r>
      <w:r>
        <w:rPr>
          <w:sz w:val="28"/>
          <w:szCs w:val="28"/>
        </w:rPr>
        <w:t>ов</w:t>
      </w:r>
      <w:r w:rsidRPr="00874285">
        <w:rPr>
          <w:sz w:val="28"/>
          <w:szCs w:val="28"/>
        </w:rPr>
        <w:t xml:space="preserve"> в условиях стационарного обслуживания</w:t>
      </w:r>
      <w:r>
        <w:rPr>
          <w:sz w:val="28"/>
          <w:szCs w:val="28"/>
        </w:rPr>
        <w:t>.</w:t>
      </w:r>
    </w:p>
    <w:p w:rsidR="00413585" w:rsidRDefault="00413585" w:rsidP="00413585">
      <w:pPr>
        <w:pStyle w:val="a3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73404">
        <w:rPr>
          <w:sz w:val="28"/>
          <w:szCs w:val="28"/>
        </w:rPr>
        <w:t xml:space="preserve"> Укрепление психоэмоционального и физического здоровья пожилых граждан и инвалидов в условиях стационарного обслуживания.</w:t>
      </w:r>
    </w:p>
    <w:p w:rsidR="00413585" w:rsidRPr="00773404" w:rsidRDefault="00413585" w:rsidP="0041358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3404">
        <w:rPr>
          <w:b/>
          <w:bCs/>
          <w:sz w:val="28"/>
          <w:szCs w:val="28"/>
        </w:rPr>
        <w:t>Задачи:</w:t>
      </w:r>
    </w:p>
    <w:p w:rsidR="00413585" w:rsidRPr="0051626A" w:rsidRDefault="00413585" w:rsidP="00413585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программу групповых занятий с </w:t>
      </w:r>
      <w:r w:rsidRPr="00AB76B1">
        <w:rPr>
          <w:rFonts w:ascii="Times New Roman" w:hAnsi="Times New Roman" w:cs="Times New Roman"/>
          <w:sz w:val="28"/>
          <w:szCs w:val="28"/>
        </w:rPr>
        <w:t>пожилыми и инвалидами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</w:t>
      </w:r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психоэмоционального и физического здоровья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585" w:rsidRPr="0051626A" w:rsidRDefault="00413585" w:rsidP="00413585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Повысить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ффективность и результативность </w:t>
      </w:r>
      <w:r w:rsidRPr="00AB76B1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AB76B1">
        <w:rPr>
          <w:rFonts w:ascii="Times New Roman" w:hAnsi="Times New Roman" w:cs="Times New Roman"/>
          <w:sz w:val="28"/>
          <w:szCs w:val="28"/>
        </w:rPr>
        <w:t>с пожилыми и инвалидами в условиях стационарного обслуживания.</w:t>
      </w:r>
    </w:p>
    <w:p w:rsidR="00413585" w:rsidRDefault="00413585" w:rsidP="00413585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585" w:rsidRPr="0051626A" w:rsidRDefault="00413585" w:rsidP="00413585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</w:p>
    <w:p w:rsidR="00413585" w:rsidRDefault="00413585" w:rsidP="00413585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психоэмоциональные потребности и возможности улучшения физического здоровья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 xml:space="preserve"> целевой группы.</w:t>
      </w:r>
    </w:p>
    <w:p w:rsidR="00413585" w:rsidRPr="00773404" w:rsidRDefault="00413585" w:rsidP="00413585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95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D7699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с учётом приоритетных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76995">
        <w:rPr>
          <w:rFonts w:ascii="Times New Roman" w:eastAsia="Times New Roman" w:hAnsi="Times New Roman" w:cs="Times New Roman"/>
          <w:sz w:val="28"/>
          <w:szCs w:val="28"/>
        </w:rPr>
        <w:t xml:space="preserve">тратегии действий в </w:t>
      </w:r>
      <w:r w:rsidRPr="00773404">
        <w:rPr>
          <w:rFonts w:ascii="Times New Roman" w:eastAsia="Times New Roman" w:hAnsi="Times New Roman" w:cs="Times New Roman"/>
          <w:sz w:val="28"/>
          <w:szCs w:val="28"/>
        </w:rPr>
        <w:t xml:space="preserve">интересах </w:t>
      </w:r>
      <w:r w:rsidRPr="00773404">
        <w:rPr>
          <w:rFonts w:ascii="Times New Roman" w:hAnsi="Times New Roman" w:cs="Times New Roman"/>
          <w:bCs/>
          <w:sz w:val="28"/>
          <w:szCs w:val="28"/>
        </w:rPr>
        <w:t>в интересах граждан пожилого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73404">
        <w:rPr>
          <w:rFonts w:ascii="Times New Roman" w:eastAsia="Times New Roman" w:hAnsi="Times New Roman" w:cs="Times New Roman"/>
          <w:sz w:val="28"/>
          <w:szCs w:val="28"/>
        </w:rPr>
        <w:t>клиентов дома-интерната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4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585" w:rsidRPr="0051626A" w:rsidRDefault="00413585" w:rsidP="00413585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995">
        <w:rPr>
          <w:rFonts w:ascii="Times New Roman" w:eastAsia="Times New Roman" w:hAnsi="Times New Roman" w:cs="Times New Roman"/>
          <w:sz w:val="28"/>
          <w:szCs w:val="28"/>
        </w:rPr>
        <w:t xml:space="preserve">с учётом приоритетных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76995">
        <w:rPr>
          <w:rFonts w:ascii="Times New Roman" w:eastAsia="Times New Roman" w:hAnsi="Times New Roman" w:cs="Times New Roman"/>
          <w:sz w:val="28"/>
          <w:szCs w:val="28"/>
        </w:rPr>
        <w:t xml:space="preserve">тратегии действий в </w:t>
      </w:r>
      <w:r w:rsidRPr="00773404">
        <w:rPr>
          <w:rFonts w:ascii="Times New Roman" w:eastAsia="Times New Roman" w:hAnsi="Times New Roman" w:cs="Times New Roman"/>
          <w:sz w:val="28"/>
          <w:szCs w:val="28"/>
        </w:rPr>
        <w:t xml:space="preserve">интересах </w:t>
      </w:r>
      <w:r w:rsidRPr="00773404">
        <w:rPr>
          <w:rFonts w:ascii="Times New Roman" w:hAnsi="Times New Roman" w:cs="Times New Roman"/>
          <w:bCs/>
          <w:sz w:val="28"/>
          <w:szCs w:val="28"/>
        </w:rPr>
        <w:t>в интересах граждан пожилого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73404">
        <w:rPr>
          <w:rFonts w:ascii="Times New Roman" w:eastAsia="Times New Roman" w:hAnsi="Times New Roman" w:cs="Times New Roman"/>
          <w:sz w:val="28"/>
          <w:szCs w:val="28"/>
        </w:rPr>
        <w:t>клиентов</w:t>
      </w:r>
      <w:r w:rsidRPr="00D76995">
        <w:rPr>
          <w:rFonts w:ascii="Times New Roman" w:eastAsia="Times New Roman" w:hAnsi="Times New Roman" w:cs="Times New Roman"/>
          <w:sz w:val="28"/>
          <w:szCs w:val="28"/>
        </w:rPr>
        <w:t xml:space="preserve"> дома-интерната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6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585" w:rsidRDefault="00413585" w:rsidP="00413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9561DC">
        <w:rPr>
          <w:rFonts w:ascii="Times New Roman" w:eastAsia="Times New Roman" w:hAnsi="Times New Roman" w:cs="Times New Roman"/>
          <w:b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3585" w:rsidRPr="00852A36" w:rsidRDefault="00413585" w:rsidP="00413585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36">
        <w:rPr>
          <w:rFonts w:ascii="Times New Roman" w:eastAsia="Times New Roman" w:hAnsi="Times New Roman" w:cs="Times New Roman"/>
          <w:sz w:val="28"/>
          <w:szCs w:val="28"/>
        </w:rPr>
        <w:t>снижение психологического дискомфорта,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ровня агрессии у пожилых </w:t>
      </w:r>
      <w:r w:rsidRPr="00852A36">
        <w:rPr>
          <w:rFonts w:ascii="Times New Roman" w:eastAsia="Times New Roman" w:hAnsi="Times New Roman" w:cs="Times New Roman"/>
          <w:sz w:val="28"/>
          <w:szCs w:val="28"/>
        </w:rPr>
        <w:t>людей</w:t>
      </w:r>
    </w:p>
    <w:p w:rsidR="00413585" w:rsidRPr="00852A36" w:rsidRDefault="00413585" w:rsidP="00413585">
      <w:pPr>
        <w:pStyle w:val="a5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36">
        <w:rPr>
          <w:rFonts w:ascii="Times New Roman" w:eastAsia="Times New Roman" w:hAnsi="Times New Roman" w:cs="Times New Roman"/>
          <w:sz w:val="28"/>
          <w:szCs w:val="28"/>
        </w:rPr>
        <w:t>формирование навыков командной работы</w:t>
      </w:r>
    </w:p>
    <w:p w:rsidR="00413585" w:rsidRPr="00852A36" w:rsidRDefault="00413585" w:rsidP="00413585">
      <w:pPr>
        <w:pStyle w:val="a5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36">
        <w:rPr>
          <w:rFonts w:ascii="Times New Roman" w:eastAsia="Times New Roman" w:hAnsi="Times New Roman" w:cs="Times New Roman"/>
          <w:sz w:val="28"/>
          <w:szCs w:val="28"/>
        </w:rPr>
        <w:t>укрепление психического и физического здоровья клиентов</w:t>
      </w:r>
    </w:p>
    <w:p w:rsidR="00413585" w:rsidRPr="0051626A" w:rsidRDefault="00413585" w:rsidP="0041358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поддержание когнитивных процессов (памяти, внимания)</w:t>
      </w:r>
    </w:p>
    <w:p w:rsidR="00413585" w:rsidRPr="0051626A" w:rsidRDefault="00413585" w:rsidP="0041358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ориентация пожилых людей на активный образ жизни, на активную жизненную позицию</w:t>
      </w:r>
    </w:p>
    <w:p w:rsidR="00413585" w:rsidRPr="0051626A" w:rsidRDefault="00413585" w:rsidP="0041358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представления пожилых людей о возможностях поддержания здорового образа жизни</w:t>
      </w:r>
    </w:p>
    <w:p w:rsidR="00413585" w:rsidRPr="0051626A" w:rsidRDefault="00413585" w:rsidP="0041358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коррекция познавательной сферы (памяти, внимания, мышления, восприятия)</w:t>
      </w:r>
    </w:p>
    <w:p w:rsidR="00413585" w:rsidRPr="0051626A" w:rsidRDefault="00413585" w:rsidP="00413585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</w:t>
      </w:r>
    </w:p>
    <w:p w:rsidR="00413585" w:rsidRPr="0051626A" w:rsidRDefault="00413585" w:rsidP="00413585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повышение настроения и жизненного тонуса</w:t>
      </w:r>
    </w:p>
    <w:p w:rsidR="00413585" w:rsidRPr="0051626A" w:rsidRDefault="00413585" w:rsidP="0041358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профилактика тревожных и депрессивных состояний</w:t>
      </w:r>
    </w:p>
    <w:p w:rsidR="00413585" w:rsidRPr="0051626A" w:rsidRDefault="00413585" w:rsidP="00413585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духовно-нравственного потенциала</w:t>
      </w:r>
    </w:p>
    <w:p w:rsidR="00413585" w:rsidRPr="0051626A" w:rsidRDefault="00413585" w:rsidP="00413585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развитие умения выражать свои чувства и эмоции</w:t>
      </w:r>
    </w:p>
    <w:p w:rsidR="00413585" w:rsidRPr="0051626A" w:rsidRDefault="00413585" w:rsidP="0041358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6A">
        <w:rPr>
          <w:rFonts w:ascii="Times New Roman" w:eastAsia="Times New Roman" w:hAnsi="Times New Roman" w:cs="Times New Roman"/>
          <w:sz w:val="28"/>
          <w:szCs w:val="28"/>
        </w:rPr>
        <w:t>закрепление чувства эмоциональной и психологической защищенности</w:t>
      </w:r>
    </w:p>
    <w:p w:rsidR="00413585" w:rsidRPr="00852A36" w:rsidRDefault="00413585" w:rsidP="00413585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«связи поколений».</w:t>
      </w:r>
    </w:p>
    <w:p w:rsidR="00413585" w:rsidRPr="0051626A" w:rsidRDefault="00413585" w:rsidP="004135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программы</w:t>
      </w:r>
    </w:p>
    <w:p w:rsidR="00413585" w:rsidRDefault="00413585" w:rsidP="00413585">
      <w:pPr>
        <w:pStyle w:val="a5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 </w:t>
      </w:r>
      <w:r w:rsidRPr="00BE0B5C">
        <w:rPr>
          <w:rFonts w:ascii="Times New Roman" w:eastAsia="Times New Roman" w:hAnsi="Times New Roman" w:cs="Times New Roman"/>
          <w:i/>
          <w:sz w:val="28"/>
          <w:szCs w:val="28"/>
        </w:rPr>
        <w:t>Глинотерапия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2023C1">
        <w:rPr>
          <w:rFonts w:ascii="Times New Roman" w:eastAsia="Times New Roman" w:hAnsi="Times New Roman" w:cs="Times New Roman"/>
          <w:sz w:val="28"/>
          <w:szCs w:val="28"/>
        </w:rPr>
        <w:t>роект «Дом без одиночества»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3585" w:rsidRPr="00955572" w:rsidRDefault="00413585" w:rsidP="00413585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572">
        <w:rPr>
          <w:rFonts w:ascii="Times New Roman" w:hAnsi="Times New Roman"/>
          <w:sz w:val="28"/>
          <w:szCs w:val="28"/>
        </w:rPr>
        <w:t>Цель: н</w:t>
      </w:r>
      <w:r w:rsidRPr="00955572">
        <w:rPr>
          <w:rFonts w:ascii="Times New Roman" w:eastAsia="Times New Roman" w:hAnsi="Times New Roman" w:cs="Times New Roman"/>
          <w:sz w:val="28"/>
          <w:szCs w:val="28"/>
        </w:rPr>
        <w:t>аправлен на комплексную социально-медицинскую реабилитацию</w:t>
      </w:r>
      <w:r w:rsidRPr="00955572">
        <w:rPr>
          <w:rFonts w:ascii="Times New Roman" w:hAnsi="Times New Roman"/>
          <w:sz w:val="28"/>
          <w:szCs w:val="28"/>
        </w:rPr>
        <w:t xml:space="preserve"> (направлен на преодоление одиночества, поддержание личной активности) </w:t>
      </w:r>
      <w:r w:rsidRPr="00955572">
        <w:rPr>
          <w:rFonts w:ascii="Times New Roman" w:eastAsia="Times New Roman" w:hAnsi="Times New Roman" w:cs="Times New Roman"/>
          <w:sz w:val="28"/>
          <w:szCs w:val="28"/>
        </w:rPr>
        <w:t>с помощью метода глинотерапия.</w:t>
      </w:r>
    </w:p>
    <w:p w:rsidR="00413585" w:rsidRPr="00955572" w:rsidRDefault="00413585" w:rsidP="00413585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572">
        <w:rPr>
          <w:rFonts w:ascii="Times New Roman" w:hAnsi="Times New Roman"/>
          <w:sz w:val="28"/>
          <w:szCs w:val="28"/>
        </w:rPr>
        <w:t>План:</w:t>
      </w:r>
    </w:p>
    <w:p w:rsidR="00413585" w:rsidRPr="00955572" w:rsidRDefault="00413585" w:rsidP="00413585">
      <w:pPr>
        <w:pStyle w:val="a5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572">
        <w:rPr>
          <w:rFonts w:ascii="Times New Roman" w:hAnsi="Times New Roman"/>
          <w:sz w:val="28"/>
          <w:szCs w:val="28"/>
        </w:rPr>
        <w:t>Организация групповых занятий по графику.</w:t>
      </w:r>
    </w:p>
    <w:p w:rsidR="00413585" w:rsidRPr="00955572" w:rsidRDefault="00413585" w:rsidP="00413585">
      <w:pPr>
        <w:pStyle w:val="a5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572">
        <w:rPr>
          <w:rFonts w:ascii="Times New Roman" w:hAnsi="Times New Roman"/>
          <w:sz w:val="28"/>
          <w:szCs w:val="28"/>
        </w:rPr>
        <w:t>Организация выставок изделий, ярмарок продаж.</w:t>
      </w:r>
    </w:p>
    <w:p w:rsidR="00413585" w:rsidRDefault="00413585" w:rsidP="00413585">
      <w:pPr>
        <w:pStyle w:val="a5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572">
        <w:rPr>
          <w:rFonts w:ascii="Times New Roman" w:hAnsi="Times New Roman"/>
          <w:sz w:val="28"/>
          <w:szCs w:val="28"/>
        </w:rPr>
        <w:t>Организация совместного досуга участников проекта вне занятий.</w:t>
      </w:r>
    </w:p>
    <w:p w:rsidR="00413585" w:rsidRDefault="00413585" w:rsidP="00413585">
      <w:pPr>
        <w:pStyle w:val="a5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</w:t>
      </w:r>
      <w:r>
        <w:rPr>
          <w:rFonts w:ascii="Times New Roman" w:eastAsia="Times New Roman" w:hAnsi="Times New Roman" w:cs="Arial"/>
          <w:sz w:val="28"/>
          <w:szCs w:val="28"/>
        </w:rPr>
        <w:t>свещение в средствах массовой информации.</w:t>
      </w:r>
    </w:p>
    <w:p w:rsidR="00413585" w:rsidRPr="00E5664E" w:rsidRDefault="00413585" w:rsidP="00413585">
      <w:pPr>
        <w:pStyle w:val="a5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 </w:t>
      </w:r>
      <w:r w:rsidRPr="00BE0B5C">
        <w:rPr>
          <w:rFonts w:ascii="Times New Roman" w:hAnsi="Times New Roman"/>
          <w:i/>
          <w:sz w:val="28"/>
          <w:szCs w:val="28"/>
        </w:rPr>
        <w:t>Гарденотерапия</w:t>
      </w:r>
    </w:p>
    <w:p w:rsidR="00413585" w:rsidRDefault="00413585" w:rsidP="0041358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664E">
        <w:rPr>
          <w:rFonts w:ascii="Times New Roman" w:hAnsi="Times New Roman"/>
          <w:sz w:val="28"/>
          <w:szCs w:val="28"/>
        </w:rPr>
        <w:t>Цель: н</w:t>
      </w:r>
      <w:r w:rsidRPr="00E5664E">
        <w:rPr>
          <w:rFonts w:ascii="Times New Roman" w:eastAsia="Times New Roman" w:hAnsi="Times New Roman" w:cs="Times New Roman"/>
          <w:sz w:val="28"/>
          <w:szCs w:val="28"/>
        </w:rPr>
        <w:t>аправлена на психосоциальную, трудовую, реабилитацию при помощи приобщения к работе с растениями</w:t>
      </w:r>
    </w:p>
    <w:p w:rsidR="00413585" w:rsidRDefault="00413585" w:rsidP="0041358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413585" w:rsidRDefault="00413585" w:rsidP="00413585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Arial"/>
          <w:sz w:val="28"/>
          <w:szCs w:val="28"/>
        </w:rPr>
        <w:t>азработка мероприятий по использованию технологии.</w:t>
      </w:r>
    </w:p>
    <w:p w:rsidR="00413585" w:rsidRDefault="00413585" w:rsidP="00413585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Arial"/>
          <w:sz w:val="28"/>
          <w:szCs w:val="28"/>
        </w:rPr>
      </w:pPr>
      <w:r w:rsidRPr="003D05C6">
        <w:rPr>
          <w:rFonts w:ascii="Times New Roman" w:hAnsi="Times New Roman"/>
          <w:sz w:val="28"/>
          <w:szCs w:val="28"/>
        </w:rPr>
        <w:t>С</w:t>
      </w:r>
      <w:r w:rsidRPr="003D05C6">
        <w:rPr>
          <w:rFonts w:ascii="Times New Roman" w:hAnsi="Times New Roman" w:cs="Arial"/>
          <w:sz w:val="28"/>
          <w:szCs w:val="28"/>
        </w:rPr>
        <w:t>оздание условий для реализации технологии.</w:t>
      </w:r>
    </w:p>
    <w:p w:rsidR="00413585" w:rsidRDefault="00413585" w:rsidP="00413585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5C6">
        <w:rPr>
          <w:rFonts w:ascii="Times New Roman" w:hAnsi="Times New Roman" w:cs="Arial"/>
          <w:sz w:val="28"/>
          <w:szCs w:val="28"/>
        </w:rPr>
        <w:t xml:space="preserve">Разработка блоков мероприятий по внедрению технологии </w:t>
      </w:r>
      <w:r w:rsidRPr="003D05C6">
        <w:rPr>
          <w:rFonts w:ascii="Times New Roman" w:hAnsi="Times New Roman" w:cs="Arial"/>
          <w:sz w:val="28"/>
          <w:szCs w:val="28"/>
        </w:rPr>
        <w:lastRenderedPageBreak/>
        <w:t>«Гарденотерапия» и проведение подгрупповых, индивидуальных занятий</w:t>
      </w:r>
      <w:r>
        <w:rPr>
          <w:rFonts w:ascii="Times New Roman" w:hAnsi="Times New Roman" w:cs="Arial"/>
          <w:sz w:val="28"/>
          <w:szCs w:val="28"/>
        </w:rPr>
        <w:t>.</w:t>
      </w:r>
    </w:p>
    <w:p w:rsidR="00413585" w:rsidRPr="003D05C6" w:rsidRDefault="00413585" w:rsidP="00413585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5C6">
        <w:rPr>
          <w:rFonts w:ascii="Times New Roman" w:hAnsi="Times New Roman" w:cs="Arial"/>
          <w:sz w:val="28"/>
          <w:szCs w:val="28"/>
        </w:rPr>
        <w:t>Анализ эффективности использования инновации.</w:t>
      </w:r>
    </w:p>
    <w:p w:rsidR="00413585" w:rsidRPr="00BE0B5C" w:rsidRDefault="00413585" w:rsidP="00413585">
      <w:pPr>
        <w:pStyle w:val="a5"/>
        <w:numPr>
          <w:ilvl w:val="0"/>
          <w:numId w:val="9"/>
        </w:numPr>
        <w:tabs>
          <w:tab w:val="left" w:pos="284"/>
        </w:tabs>
        <w:spacing w:after="0" w:line="360" w:lineRule="auto"/>
        <w:ind w:hanging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5C6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5C">
        <w:rPr>
          <w:rFonts w:ascii="Times New Roman" w:eastAsia="Times New Roman" w:hAnsi="Times New Roman" w:cs="Times New Roman"/>
          <w:i/>
          <w:sz w:val="28"/>
          <w:szCs w:val="28"/>
        </w:rPr>
        <w:t>Фототерапия</w:t>
      </w:r>
    </w:p>
    <w:p w:rsidR="00413585" w:rsidRDefault="00413585" w:rsidP="0041358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C6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05C6">
        <w:rPr>
          <w:rFonts w:ascii="Times New Roman" w:eastAsia="Times New Roman" w:hAnsi="Times New Roman" w:cs="Times New Roman"/>
          <w:sz w:val="28"/>
          <w:szCs w:val="28"/>
        </w:rPr>
        <w:t>аправлена для решения разного рода психологических проблем, а также для развития и гармонизации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413585" w:rsidRDefault="00413585" w:rsidP="0041358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413585" w:rsidRPr="007B3B86" w:rsidRDefault="00413585" w:rsidP="00413585">
      <w:pPr>
        <w:pStyle w:val="a5"/>
        <w:numPr>
          <w:ilvl w:val="0"/>
          <w:numId w:val="13"/>
        </w:numPr>
        <w:tabs>
          <w:tab w:val="num" w:pos="-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B86">
        <w:rPr>
          <w:rFonts w:ascii="Times New Roman" w:hAnsi="Times New Roman" w:cs="Times New Roman"/>
          <w:sz w:val="28"/>
          <w:szCs w:val="28"/>
        </w:rPr>
        <w:t>Определение потребностей целевой группы по направлению работы по технологии (</w:t>
      </w:r>
      <w:r w:rsidRPr="007B3B86">
        <w:rPr>
          <w:rFonts w:ascii="Times New Roman" w:eastAsia="Times New Roman" w:hAnsi="Times New Roman" w:cs="Times New Roman"/>
          <w:bCs/>
          <w:color w:val="333538"/>
          <w:sz w:val="28"/>
          <w:szCs w:val="28"/>
        </w:rPr>
        <w:t>фотографии, найденные или созданные клиентом</w:t>
      </w:r>
      <w:r w:rsidRPr="007B3B86"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</w:rPr>
        <w:t> </w:t>
      </w:r>
      <w:r w:rsidRPr="007B3B86">
        <w:rPr>
          <w:rFonts w:ascii="Times New Roman" w:eastAsia="Times New Roman" w:hAnsi="Times New Roman" w:cs="Times New Roman"/>
          <w:color w:val="1D1F21"/>
          <w:sz w:val="28"/>
          <w:szCs w:val="28"/>
        </w:rPr>
        <w:t xml:space="preserve">с помощью фотокамеры, коллекция изображений людей в журналах, Интернет, на открытках и так далее; </w:t>
      </w:r>
      <w:r w:rsidRPr="007B3B86">
        <w:rPr>
          <w:rFonts w:ascii="Times New Roman" w:eastAsia="Times New Roman" w:hAnsi="Times New Roman" w:cs="Times New Roman"/>
          <w:bCs/>
          <w:color w:val="333538"/>
          <w:sz w:val="28"/>
          <w:szCs w:val="28"/>
        </w:rPr>
        <w:t>фотографии клиента</w:t>
      </w:r>
      <w:r w:rsidRPr="00A206AB">
        <w:rPr>
          <w:rFonts w:ascii="Times New Roman" w:eastAsia="Times New Roman" w:hAnsi="Times New Roman" w:cs="Times New Roman"/>
          <w:color w:val="1D1F21"/>
          <w:sz w:val="28"/>
          <w:szCs w:val="28"/>
        </w:rPr>
        <w:t xml:space="preserve">, сделанные другими людьми, где клиент специально позирует, </w:t>
      </w:r>
      <w:r w:rsidRPr="007B3B86">
        <w:rPr>
          <w:rFonts w:ascii="Times New Roman" w:eastAsia="Times New Roman" w:hAnsi="Times New Roman" w:cs="Times New Roman"/>
          <w:color w:val="1D1F21"/>
          <w:sz w:val="28"/>
          <w:szCs w:val="28"/>
        </w:rPr>
        <w:t>или снимки, сделанные спонтанно; а</w:t>
      </w:r>
      <w:r w:rsidRPr="007B3B86">
        <w:rPr>
          <w:rFonts w:ascii="Times New Roman" w:eastAsia="Times New Roman" w:hAnsi="Times New Roman" w:cs="Times New Roman"/>
          <w:bCs/>
          <w:color w:val="333538"/>
          <w:sz w:val="28"/>
          <w:szCs w:val="28"/>
        </w:rPr>
        <w:t>втопортреты</w:t>
      </w:r>
      <w:r w:rsidRPr="007B3B86">
        <w:rPr>
          <w:rFonts w:ascii="Times New Roman" w:eastAsia="Times New Roman" w:hAnsi="Times New Roman" w:cs="Times New Roman"/>
          <w:color w:val="1D1F21"/>
          <w:sz w:val="28"/>
          <w:szCs w:val="28"/>
        </w:rPr>
        <w:t xml:space="preserve"> - </w:t>
      </w:r>
      <w:r w:rsidRPr="00A206AB">
        <w:rPr>
          <w:rFonts w:ascii="Times New Roman" w:eastAsia="Times New Roman" w:hAnsi="Times New Roman" w:cs="Times New Roman"/>
          <w:color w:val="1D1F21"/>
          <w:sz w:val="28"/>
          <w:szCs w:val="28"/>
        </w:rPr>
        <w:t>любые фотографии самого себя, сделанные клиентом, когда клиент буквально или метафорически сам полностью контролирует процесс создания снимка</w:t>
      </w:r>
      <w:r w:rsidRPr="007B3B86">
        <w:rPr>
          <w:rFonts w:ascii="Times New Roman" w:eastAsia="Times New Roman" w:hAnsi="Times New Roman" w:cs="Times New Roman"/>
          <w:color w:val="1D1F21"/>
          <w:sz w:val="28"/>
          <w:szCs w:val="28"/>
        </w:rPr>
        <w:t>; с</w:t>
      </w:r>
      <w:r w:rsidRPr="007B3B86">
        <w:rPr>
          <w:rFonts w:ascii="Times New Roman" w:eastAsia="Times New Roman" w:hAnsi="Times New Roman" w:cs="Times New Roman"/>
          <w:bCs/>
          <w:color w:val="333538"/>
          <w:sz w:val="28"/>
          <w:szCs w:val="28"/>
        </w:rPr>
        <w:t>емейные альбомы</w:t>
      </w:r>
      <w:r w:rsidRPr="007B3B86">
        <w:rPr>
          <w:rFonts w:ascii="Times New Roman" w:eastAsia="Times New Roman" w:hAnsi="Times New Roman" w:cs="Times New Roman"/>
          <w:color w:val="1D1F21"/>
          <w:sz w:val="28"/>
          <w:szCs w:val="28"/>
        </w:rPr>
        <w:t xml:space="preserve"> и другие биографические фотоколлекции  - </w:t>
      </w:r>
      <w:r w:rsidRPr="00A206AB">
        <w:rPr>
          <w:rFonts w:ascii="Times New Roman" w:eastAsia="Times New Roman" w:hAnsi="Times New Roman" w:cs="Times New Roman"/>
          <w:color w:val="1D1F21"/>
          <w:sz w:val="28"/>
          <w:szCs w:val="28"/>
        </w:rPr>
        <w:t>фотографии семьи клиента или семейные снимки по выбору</w:t>
      </w:r>
      <w:r>
        <w:rPr>
          <w:rFonts w:ascii="Times New Roman" w:eastAsia="Times New Roman" w:hAnsi="Times New Roman" w:cs="Times New Roman"/>
          <w:color w:val="1D1F21"/>
          <w:sz w:val="28"/>
          <w:szCs w:val="28"/>
        </w:rPr>
        <w:t>)</w:t>
      </w:r>
      <w:r w:rsidRPr="00A206AB">
        <w:rPr>
          <w:rFonts w:ascii="Times New Roman" w:eastAsia="Times New Roman" w:hAnsi="Times New Roman" w:cs="Times New Roman"/>
          <w:color w:val="1D1F21"/>
          <w:sz w:val="28"/>
          <w:szCs w:val="28"/>
        </w:rPr>
        <w:t>.</w:t>
      </w:r>
    </w:p>
    <w:p w:rsidR="00413585" w:rsidRDefault="00413585" w:rsidP="00413585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Разработка блоко</w:t>
      </w:r>
      <w:r w:rsidRPr="003D05C6">
        <w:rPr>
          <w:rFonts w:ascii="Times New Roman" w:hAnsi="Times New Roman" w:cs="Arial"/>
          <w:sz w:val="28"/>
          <w:szCs w:val="28"/>
        </w:rPr>
        <w:t xml:space="preserve">в мероприятий </w:t>
      </w:r>
      <w:r>
        <w:rPr>
          <w:rFonts w:ascii="Times New Roman" w:hAnsi="Times New Roman" w:cs="Arial"/>
          <w:sz w:val="28"/>
          <w:szCs w:val="28"/>
        </w:rPr>
        <w:t xml:space="preserve">по реализации </w:t>
      </w:r>
      <w:r w:rsidRPr="003D05C6">
        <w:rPr>
          <w:rFonts w:ascii="Times New Roman" w:hAnsi="Times New Roman" w:cs="Arial"/>
          <w:sz w:val="28"/>
          <w:szCs w:val="28"/>
        </w:rPr>
        <w:t>технологии и проведение подгрупповых, индивидуальных занятий</w:t>
      </w:r>
      <w:r>
        <w:rPr>
          <w:rFonts w:ascii="Times New Roman" w:hAnsi="Times New Roman" w:cs="Arial"/>
          <w:sz w:val="28"/>
          <w:szCs w:val="28"/>
        </w:rPr>
        <w:t>.</w:t>
      </w:r>
    </w:p>
    <w:p w:rsidR="00413585" w:rsidRPr="00065354" w:rsidRDefault="00413585" w:rsidP="00413585">
      <w:pPr>
        <w:pStyle w:val="a6"/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B86">
        <w:rPr>
          <w:rFonts w:ascii="Times New Roman" w:hAnsi="Times New Roman" w:cs="Arial"/>
          <w:sz w:val="28"/>
          <w:szCs w:val="28"/>
        </w:rPr>
        <w:t>Анализ эффективности использования инновации.</w:t>
      </w:r>
    </w:p>
    <w:p w:rsidR="00413585" w:rsidRPr="009561DC" w:rsidRDefault="00413585" w:rsidP="00413585">
      <w:pPr>
        <w:pStyle w:val="a6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социальной реабилитации (п</w:t>
      </w:r>
      <w:r w:rsidRPr="00065354">
        <w:rPr>
          <w:rFonts w:ascii="Times New Roman" w:hAnsi="Times New Roman"/>
          <w:sz w:val="28"/>
          <w:szCs w:val="28"/>
        </w:rPr>
        <w:t>роект «Т</w:t>
      </w:r>
      <w:r>
        <w:rPr>
          <w:rFonts w:ascii="Times New Roman" w:hAnsi="Times New Roman"/>
          <w:sz w:val="28"/>
          <w:szCs w:val="28"/>
        </w:rPr>
        <w:t>еа</w:t>
      </w:r>
      <w:r w:rsidRPr="00065354">
        <w:rPr>
          <w:rFonts w:ascii="Times New Roman" w:hAnsi="Times New Roman"/>
          <w:sz w:val="28"/>
          <w:szCs w:val="28"/>
        </w:rPr>
        <w:t>тр для всех»</w:t>
      </w:r>
      <w:r>
        <w:rPr>
          <w:rFonts w:ascii="Times New Roman" w:hAnsi="Times New Roman"/>
          <w:sz w:val="28"/>
          <w:szCs w:val="28"/>
        </w:rPr>
        <w:t>)</w:t>
      </w:r>
    </w:p>
    <w:p w:rsidR="00413585" w:rsidRDefault="00413585" w:rsidP="00413585">
      <w:pPr>
        <w:pStyle w:val="a6"/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9561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561DC">
        <w:rPr>
          <w:rFonts w:ascii="Times New Roman" w:hAnsi="Times New Roman"/>
          <w:sz w:val="28"/>
          <w:szCs w:val="28"/>
        </w:rPr>
        <w:t>аправлен на реабилитацию чувств, эмоций, мышления, воображения, внимания, памяти, а также многих умений и навыков (речевых, коммуникативных, двигательных)</w:t>
      </w:r>
      <w:r>
        <w:rPr>
          <w:rFonts w:ascii="Times New Roman" w:hAnsi="Times New Roman"/>
          <w:sz w:val="28"/>
          <w:szCs w:val="28"/>
        </w:rPr>
        <w:t>.</w:t>
      </w:r>
    </w:p>
    <w:p w:rsidR="00413585" w:rsidRDefault="00413585" w:rsidP="00413585">
      <w:pPr>
        <w:pStyle w:val="a6"/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413585" w:rsidRPr="009561DC" w:rsidRDefault="00413585" w:rsidP="00413585">
      <w:pPr>
        <w:pStyle w:val="a6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1DC">
        <w:rPr>
          <w:rFonts w:ascii="Times New Roman" w:hAnsi="Times New Roman"/>
          <w:sz w:val="28"/>
          <w:szCs w:val="28"/>
        </w:rPr>
        <w:t>Групповая работа по разработке сценариев, изготовлению декораций, подбору костюмов, репетиции</w:t>
      </w:r>
      <w:r>
        <w:rPr>
          <w:rFonts w:ascii="Times New Roman" w:hAnsi="Times New Roman"/>
          <w:sz w:val="28"/>
          <w:szCs w:val="28"/>
        </w:rPr>
        <w:t>.</w:t>
      </w:r>
    </w:p>
    <w:p w:rsidR="00413585" w:rsidRPr="001D10DE" w:rsidRDefault="00413585" w:rsidP="00413585">
      <w:pPr>
        <w:pStyle w:val="a6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61DC">
        <w:rPr>
          <w:rFonts w:ascii="Times New Roman" w:hAnsi="Times New Roman"/>
          <w:sz w:val="28"/>
          <w:szCs w:val="28"/>
        </w:rPr>
        <w:t xml:space="preserve">роведение мероприятий: </w:t>
      </w:r>
      <w:r w:rsidRPr="009561DC">
        <w:rPr>
          <w:rStyle w:val="c3"/>
          <w:rFonts w:ascii="Times New Roman" w:hAnsi="Times New Roman"/>
          <w:sz w:val="28"/>
          <w:szCs w:val="28"/>
        </w:rPr>
        <w:t xml:space="preserve">песенное творчество; инструментальное музицирование; художественное слово; театрализованные игры; сценическое действие с </w:t>
      </w:r>
      <w:r>
        <w:rPr>
          <w:rStyle w:val="c3"/>
          <w:rFonts w:ascii="Times New Roman" w:hAnsi="Times New Roman"/>
          <w:sz w:val="28"/>
          <w:szCs w:val="28"/>
        </w:rPr>
        <w:t xml:space="preserve">единым художественным замыслом; </w:t>
      </w:r>
      <w:r w:rsidRPr="009561DC">
        <w:rPr>
          <w:rStyle w:val="c3"/>
          <w:rFonts w:ascii="Times New Roman" w:hAnsi="Times New Roman"/>
          <w:sz w:val="28"/>
          <w:szCs w:val="28"/>
        </w:rPr>
        <w:t xml:space="preserve">инсценировка песен; театральные этюды; развлечения; фольклорные праздники; сказки, </w:t>
      </w:r>
      <w:r w:rsidRPr="009561DC">
        <w:rPr>
          <w:rStyle w:val="c3"/>
          <w:rFonts w:ascii="Times New Roman" w:hAnsi="Times New Roman"/>
          <w:sz w:val="28"/>
          <w:szCs w:val="28"/>
        </w:rPr>
        <w:lastRenderedPageBreak/>
        <w:t>театрализованные представления.</w:t>
      </w:r>
    </w:p>
    <w:p w:rsidR="00413585" w:rsidRPr="001D10DE" w:rsidRDefault="00413585" w:rsidP="00413585">
      <w:pPr>
        <w:pStyle w:val="a6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>Интеграция в общество клиентов учреждения.</w:t>
      </w:r>
    </w:p>
    <w:p w:rsidR="00413585" w:rsidRPr="001D10DE" w:rsidRDefault="00413585" w:rsidP="00413585">
      <w:pPr>
        <w:pStyle w:val="a6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1418"/>
          <w:tab w:val="left" w:pos="198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социокультурной реабилитации (проект «Путешествия с </w:t>
      </w:r>
      <w:r w:rsidRPr="001D10DE">
        <w:rPr>
          <w:rFonts w:ascii="Times New Roman" w:hAnsi="Times New Roman"/>
          <w:sz w:val="28"/>
          <w:szCs w:val="28"/>
        </w:rPr>
        <w:t>Надеждой»</w:t>
      </w:r>
      <w:r>
        <w:rPr>
          <w:rFonts w:ascii="Times New Roman" w:hAnsi="Times New Roman"/>
          <w:sz w:val="28"/>
          <w:szCs w:val="28"/>
        </w:rPr>
        <w:t>)</w:t>
      </w:r>
    </w:p>
    <w:p w:rsidR="00413585" w:rsidRDefault="00413585" w:rsidP="00413585">
      <w:pPr>
        <w:pStyle w:val="a6"/>
        <w:tabs>
          <w:tab w:val="left" w:pos="0"/>
          <w:tab w:val="left" w:pos="426"/>
          <w:tab w:val="left" w:pos="567"/>
          <w:tab w:val="left" w:pos="1418"/>
          <w:tab w:val="left" w:pos="198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направлен на </w:t>
      </w:r>
      <w:r w:rsidRPr="001D10DE">
        <w:rPr>
          <w:rFonts w:ascii="Times New Roman" w:hAnsi="Times New Roman"/>
          <w:sz w:val="28"/>
          <w:szCs w:val="28"/>
        </w:rPr>
        <w:t>развитие личностного потенциала через реализацию инновационной технологии организации досуга.</w:t>
      </w:r>
    </w:p>
    <w:p w:rsidR="00413585" w:rsidRDefault="00413585" w:rsidP="00413585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B86">
        <w:rPr>
          <w:rFonts w:ascii="Times New Roman" w:hAnsi="Times New Roman" w:cs="Times New Roman"/>
          <w:sz w:val="28"/>
          <w:szCs w:val="28"/>
        </w:rPr>
        <w:t>Определение потребностей целевой группы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10DE">
        <w:rPr>
          <w:rFonts w:ascii="Times New Roman" w:hAnsi="Times New Roman"/>
          <w:sz w:val="28"/>
          <w:szCs w:val="28"/>
        </w:rPr>
        <w:t>обработка полученных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585" w:rsidRPr="00C069E6" w:rsidRDefault="00413585" w:rsidP="00413585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Составление плана по определённым темам, объектам.</w:t>
      </w:r>
    </w:p>
    <w:p w:rsidR="00413585" w:rsidRPr="00C069E6" w:rsidRDefault="00413585" w:rsidP="00413585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10DE">
        <w:rPr>
          <w:rFonts w:ascii="Times New Roman" w:hAnsi="Times New Roman"/>
          <w:sz w:val="28"/>
          <w:szCs w:val="28"/>
        </w:rPr>
        <w:t>оздание виртуального тура, виртуального путешествия.</w:t>
      </w:r>
    </w:p>
    <w:p w:rsidR="00413585" w:rsidRPr="001D10DE" w:rsidRDefault="00413585" w:rsidP="00413585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виртуального тура.</w:t>
      </w:r>
    </w:p>
    <w:p w:rsidR="002B6CD1" w:rsidRDefault="002B6CD1"/>
    <w:sectPr w:rsidR="002B6CD1" w:rsidSect="0041358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D1" w:rsidRDefault="002B6CD1" w:rsidP="00413585">
      <w:pPr>
        <w:spacing w:after="0" w:line="240" w:lineRule="auto"/>
      </w:pPr>
      <w:r>
        <w:separator/>
      </w:r>
    </w:p>
  </w:endnote>
  <w:endnote w:type="continuationSeparator" w:id="1">
    <w:p w:rsidR="002B6CD1" w:rsidRDefault="002B6CD1" w:rsidP="0041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8626"/>
      <w:docPartObj>
        <w:docPartGallery w:val="Page Numbers (Bottom of Page)"/>
        <w:docPartUnique/>
      </w:docPartObj>
    </w:sdtPr>
    <w:sdtEndPr/>
    <w:sdtContent>
      <w:p w:rsidR="00FF6EDC" w:rsidRDefault="002B6CD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585">
          <w:rPr>
            <w:noProof/>
          </w:rPr>
          <w:t>6</w:t>
        </w:r>
        <w:r>
          <w:fldChar w:fldCharType="end"/>
        </w:r>
      </w:p>
    </w:sdtContent>
  </w:sdt>
  <w:p w:rsidR="00FF6EDC" w:rsidRDefault="002B6C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D1" w:rsidRDefault="002B6CD1" w:rsidP="00413585">
      <w:pPr>
        <w:spacing w:after="0" w:line="240" w:lineRule="auto"/>
      </w:pPr>
      <w:r>
        <w:separator/>
      </w:r>
    </w:p>
  </w:footnote>
  <w:footnote w:type="continuationSeparator" w:id="1">
    <w:p w:rsidR="002B6CD1" w:rsidRDefault="002B6CD1" w:rsidP="0041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379"/>
    <w:multiLevelType w:val="hybridMultilevel"/>
    <w:tmpl w:val="0D56FC38"/>
    <w:lvl w:ilvl="0" w:tplc="7C207EEA">
      <w:start w:val="1"/>
      <w:numFmt w:val="decimal"/>
      <w:lvlText w:val="%1)"/>
      <w:lvlJc w:val="left"/>
      <w:pPr>
        <w:ind w:left="644" w:hanging="360"/>
      </w:pPr>
      <w:rPr>
        <w:rFonts w:cs="FreeSan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56ABE"/>
    <w:multiLevelType w:val="hybridMultilevel"/>
    <w:tmpl w:val="47A6FABE"/>
    <w:lvl w:ilvl="0" w:tplc="F4225BC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A3C7D"/>
    <w:multiLevelType w:val="hybridMultilevel"/>
    <w:tmpl w:val="6DF2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1832"/>
    <w:multiLevelType w:val="multilevel"/>
    <w:tmpl w:val="D1D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93199"/>
    <w:multiLevelType w:val="hybridMultilevel"/>
    <w:tmpl w:val="545E0136"/>
    <w:lvl w:ilvl="0" w:tplc="DAC09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2646"/>
    <w:multiLevelType w:val="multilevel"/>
    <w:tmpl w:val="546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202A7"/>
    <w:multiLevelType w:val="multilevel"/>
    <w:tmpl w:val="E2F8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76357"/>
    <w:multiLevelType w:val="multilevel"/>
    <w:tmpl w:val="4D30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E6E81"/>
    <w:multiLevelType w:val="multilevel"/>
    <w:tmpl w:val="546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D419B"/>
    <w:multiLevelType w:val="multilevel"/>
    <w:tmpl w:val="46F2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667B5"/>
    <w:multiLevelType w:val="multilevel"/>
    <w:tmpl w:val="D5B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0472D"/>
    <w:multiLevelType w:val="hybridMultilevel"/>
    <w:tmpl w:val="5A54CD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D5315"/>
    <w:multiLevelType w:val="multilevel"/>
    <w:tmpl w:val="3C4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32D8F"/>
    <w:multiLevelType w:val="multilevel"/>
    <w:tmpl w:val="E41C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D3DF6"/>
    <w:multiLevelType w:val="hybridMultilevel"/>
    <w:tmpl w:val="8496E40A"/>
    <w:lvl w:ilvl="0" w:tplc="421A3BA4">
      <w:start w:val="1"/>
      <w:numFmt w:val="decimal"/>
      <w:lvlText w:val="%1)"/>
      <w:lvlJc w:val="left"/>
      <w:pPr>
        <w:ind w:left="720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36073"/>
    <w:multiLevelType w:val="hybridMultilevel"/>
    <w:tmpl w:val="36166B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53146B"/>
    <w:multiLevelType w:val="hybridMultilevel"/>
    <w:tmpl w:val="28C2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585"/>
    <w:rsid w:val="002B6CD1"/>
    <w:rsid w:val="0041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585"/>
    <w:rPr>
      <w:b/>
      <w:bCs/>
    </w:rPr>
  </w:style>
  <w:style w:type="paragraph" w:styleId="a5">
    <w:name w:val="List Paragraph"/>
    <w:basedOn w:val="a"/>
    <w:qFormat/>
    <w:rsid w:val="00413585"/>
    <w:pPr>
      <w:ind w:left="720"/>
      <w:contextualSpacing/>
    </w:pPr>
  </w:style>
  <w:style w:type="paragraph" w:styleId="a6">
    <w:name w:val="Body Text"/>
    <w:basedOn w:val="a"/>
    <w:link w:val="a7"/>
    <w:rsid w:val="00413585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1358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3">
    <w:name w:val="c3"/>
    <w:basedOn w:val="a0"/>
    <w:rsid w:val="00413585"/>
  </w:style>
  <w:style w:type="paragraph" w:styleId="a8">
    <w:name w:val="footer"/>
    <w:basedOn w:val="a"/>
    <w:link w:val="a9"/>
    <w:uiPriority w:val="99"/>
    <w:unhideWhenUsed/>
    <w:rsid w:val="0041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585"/>
  </w:style>
  <w:style w:type="paragraph" w:styleId="aa">
    <w:name w:val="header"/>
    <w:basedOn w:val="a"/>
    <w:link w:val="ab"/>
    <w:uiPriority w:val="99"/>
    <w:semiHidden/>
    <w:unhideWhenUsed/>
    <w:rsid w:val="0041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6240</Characters>
  <Application>Microsoft Office Word</Application>
  <DocSecurity>0</DocSecurity>
  <Lines>52</Lines>
  <Paragraphs>14</Paragraphs>
  <ScaleCrop>false</ScaleCrop>
  <Company>MultiDVD Team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2016-01-29T13:56:00Z</dcterms:created>
  <dcterms:modified xsi:type="dcterms:W3CDTF">2016-01-29T13:57:00Z</dcterms:modified>
</cp:coreProperties>
</file>